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CA6" w:rsidRPr="00245D5D" w:rsidRDefault="00DA0161" w:rsidP="00245D5D">
      <w:pPr>
        <w:pStyle w:val="1"/>
        <w:spacing w:before="0"/>
        <w:ind w:left="8505"/>
        <w:rPr>
          <w:rFonts w:ascii="Times New Roman" w:hAnsi="Times New Roman"/>
          <w:color w:val="auto"/>
          <w:sz w:val="16"/>
          <w:szCs w:val="16"/>
        </w:rPr>
      </w:pPr>
      <w:r>
        <w:rPr>
          <w:rFonts w:ascii="Times New Roman" w:hAnsi="Times New Roman"/>
          <w:color w:val="auto"/>
          <w:sz w:val="16"/>
          <w:szCs w:val="16"/>
        </w:rPr>
        <w:t xml:space="preserve">Додаток </w:t>
      </w:r>
      <w:r>
        <w:rPr>
          <w:rFonts w:ascii="Times New Roman" w:hAnsi="Times New Roman"/>
          <w:color w:val="auto"/>
          <w:sz w:val="16"/>
          <w:szCs w:val="16"/>
          <w:lang w:val="en-US"/>
        </w:rPr>
        <w:t>9</w:t>
      </w:r>
      <w:r w:rsidR="00A07CA6" w:rsidRPr="00245D5D">
        <w:rPr>
          <w:rFonts w:ascii="Times New Roman" w:hAnsi="Times New Roman"/>
          <w:color w:val="auto"/>
          <w:sz w:val="16"/>
          <w:szCs w:val="16"/>
        </w:rPr>
        <w:t xml:space="preserve"> </w:t>
      </w:r>
    </w:p>
    <w:p w:rsidR="007268DF" w:rsidRDefault="00A07CA6" w:rsidP="00245D5D">
      <w:pPr>
        <w:pStyle w:val="1"/>
        <w:spacing w:before="0"/>
        <w:ind w:left="8505"/>
        <w:rPr>
          <w:rFonts w:ascii="Times New Roman" w:hAnsi="Times New Roman"/>
          <w:color w:val="auto"/>
          <w:sz w:val="16"/>
          <w:szCs w:val="16"/>
        </w:rPr>
      </w:pPr>
      <w:r w:rsidRPr="00245D5D">
        <w:rPr>
          <w:rFonts w:ascii="Times New Roman" w:hAnsi="Times New Roman"/>
          <w:color w:val="auto"/>
          <w:sz w:val="16"/>
          <w:szCs w:val="16"/>
        </w:rPr>
        <w:t xml:space="preserve">до Положення про реєстрацію платіжних систем, учасників платіжних систем та технологічних </w:t>
      </w:r>
    </w:p>
    <w:p w:rsidR="007268DF" w:rsidRDefault="007268DF" w:rsidP="007268DF">
      <w:pPr>
        <w:ind w:firstLine="8505"/>
        <w:rPr>
          <w:rFonts w:ascii="Times New Roman" w:hAnsi="Times New Roman" w:cs="Times New Roman"/>
          <w:sz w:val="16"/>
          <w:szCs w:val="16"/>
        </w:rPr>
      </w:pPr>
      <w:r w:rsidRPr="00911DDF">
        <w:rPr>
          <w:rFonts w:ascii="Times New Roman" w:hAnsi="Times New Roman" w:cs="Times New Roman"/>
          <w:sz w:val="16"/>
          <w:szCs w:val="16"/>
        </w:rPr>
        <w:t xml:space="preserve">(у редакції постанови Правління Національного банку України від 19 грудня 2025 року № 150) </w:t>
      </w:r>
    </w:p>
    <w:p w:rsidR="00A07CA6" w:rsidRPr="00245D5D" w:rsidRDefault="00A07CA6" w:rsidP="00245D5D">
      <w:pPr>
        <w:pStyle w:val="1"/>
        <w:spacing w:before="0"/>
        <w:ind w:left="8505"/>
        <w:rPr>
          <w:rFonts w:ascii="Times New Roman" w:hAnsi="Times New Roman"/>
          <w:color w:val="auto"/>
          <w:sz w:val="16"/>
          <w:szCs w:val="16"/>
        </w:rPr>
      </w:pPr>
      <w:r w:rsidRPr="00245D5D">
        <w:rPr>
          <w:rFonts w:ascii="Times New Roman" w:hAnsi="Times New Roman"/>
          <w:color w:val="auto"/>
          <w:sz w:val="16"/>
          <w:szCs w:val="16"/>
        </w:rPr>
        <w:t>операторів платіжних послуг (підпункт 3 пункту 92 розділу VIII)</w:t>
      </w:r>
    </w:p>
    <w:p w:rsidR="00A07CA6" w:rsidRDefault="00A07CA6" w:rsidP="00A07CA6">
      <w:pPr>
        <w:ind w:left="8460"/>
        <w:jc w:val="both"/>
        <w:rPr>
          <w:rFonts w:ascii="Times New Roman" w:hAnsi="Times New Roman"/>
          <w:sz w:val="28"/>
        </w:rPr>
      </w:pPr>
    </w:p>
    <w:p w:rsidR="00A07CA6" w:rsidRDefault="00A07CA6" w:rsidP="00A07CA6">
      <w:pPr>
        <w:ind w:left="8460"/>
        <w:jc w:val="both"/>
        <w:rPr>
          <w:rFonts w:ascii="Times New Roman" w:hAnsi="Times New Roman"/>
          <w:sz w:val="28"/>
        </w:rPr>
      </w:pPr>
    </w:p>
    <w:p w:rsidR="00A07CA6" w:rsidRPr="00144E41" w:rsidRDefault="00A07CA6" w:rsidP="00A07CA6">
      <w:pPr>
        <w:jc w:val="center"/>
        <w:rPr>
          <w:rFonts w:ascii="Times New Roman" w:hAnsi="Times New Roman"/>
          <w:b/>
          <w:sz w:val="24"/>
          <w:szCs w:val="24"/>
        </w:rPr>
      </w:pPr>
      <w:r w:rsidRPr="00144E41">
        <w:rPr>
          <w:rFonts w:ascii="Times New Roman" w:hAnsi="Times New Roman"/>
          <w:b/>
          <w:sz w:val="24"/>
          <w:szCs w:val="24"/>
        </w:rPr>
        <w:t>Інформаційна довідка</w:t>
      </w:r>
    </w:p>
    <w:p w:rsidR="00A07CA6" w:rsidRPr="00144E41" w:rsidRDefault="00A07CA6" w:rsidP="00A07CA6">
      <w:pPr>
        <w:jc w:val="center"/>
        <w:rPr>
          <w:rFonts w:ascii="Times New Roman" w:hAnsi="Times New Roman"/>
          <w:b/>
          <w:sz w:val="24"/>
          <w:szCs w:val="24"/>
        </w:rPr>
      </w:pPr>
      <w:r w:rsidRPr="00144E41">
        <w:rPr>
          <w:rFonts w:ascii="Times New Roman" w:hAnsi="Times New Roman"/>
          <w:b/>
          <w:sz w:val="24"/>
          <w:szCs w:val="24"/>
        </w:rPr>
        <w:t>щодо умов та порядку надання послуг технологічним оператором платіжних послуг</w:t>
      </w:r>
    </w:p>
    <w:p w:rsidR="000C48E9" w:rsidRPr="00245D5D" w:rsidRDefault="000C48E9" w:rsidP="00A07CA6">
      <w:pPr>
        <w:jc w:val="center"/>
        <w:rPr>
          <w:rFonts w:ascii="Times New Roman" w:hAnsi="Times New Roman"/>
          <w:b/>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8"/>
      </w:tblGrid>
      <w:tr w:rsidR="008D478F" w:rsidRPr="008D478F" w:rsidTr="008D478F">
        <w:sdt>
          <w:sdtPr>
            <w:rPr>
              <w:rFonts w:ascii="Times New Roman" w:hAnsi="Times New Roman" w:cs="Times New Roman"/>
              <w:sz w:val="24"/>
              <w:szCs w:val="24"/>
            </w:rPr>
            <w:id w:val="-1168241758"/>
            <w:lock w:val="sdtLocked"/>
            <w:placeholder>
              <w:docPart w:val="0497FF232A934DD6BFACCF1CB8773715"/>
            </w:placeholder>
            <w:showingPlcHdr/>
          </w:sdtPr>
          <w:sdtEndPr/>
          <w:sdtContent>
            <w:tc>
              <w:tcPr>
                <w:tcW w:w="15128" w:type="dxa"/>
                <w:tcBorders>
                  <w:bottom w:val="single" w:sz="4" w:space="0" w:color="auto"/>
                </w:tcBorders>
              </w:tcPr>
              <w:p w:rsidR="008D478F" w:rsidRPr="000C48E9" w:rsidRDefault="000C48E9" w:rsidP="00167C1A">
                <w:pPr>
                  <w:jc w:val="center"/>
                  <w:rPr>
                    <w:rFonts w:ascii="Times New Roman" w:hAnsi="Times New Roman" w:cs="Times New Roman"/>
                    <w:sz w:val="24"/>
                    <w:szCs w:val="24"/>
                  </w:rPr>
                </w:pPr>
                <w:r w:rsidRPr="000C48E9">
                  <w:rPr>
                    <w:rStyle w:val="ad"/>
                    <w:rFonts w:ascii="Times New Roman" w:hAnsi="Times New Roman" w:cs="Times New Roman"/>
                    <w:sz w:val="24"/>
                    <w:szCs w:val="24"/>
                  </w:rPr>
                  <w:t>Клацніть або торкніться тут, щоб ввести текст.</w:t>
                </w:r>
              </w:p>
            </w:tc>
          </w:sdtContent>
        </w:sdt>
      </w:tr>
      <w:tr w:rsidR="008D478F" w:rsidRPr="00144E41" w:rsidTr="008D478F">
        <w:tc>
          <w:tcPr>
            <w:tcW w:w="15128" w:type="dxa"/>
            <w:tcBorders>
              <w:top w:val="single" w:sz="4" w:space="0" w:color="auto"/>
            </w:tcBorders>
          </w:tcPr>
          <w:p w:rsidR="008D478F" w:rsidRPr="00144E41" w:rsidRDefault="008D478F" w:rsidP="00167C1A">
            <w:pPr>
              <w:jc w:val="center"/>
              <w:rPr>
                <w:rFonts w:ascii="Times New Roman" w:hAnsi="Times New Roman" w:cs="Times New Roman"/>
                <w:sz w:val="16"/>
                <w:szCs w:val="16"/>
              </w:rPr>
            </w:pPr>
            <w:r w:rsidRPr="00144E41">
              <w:rPr>
                <w:rFonts w:ascii="Times New Roman" w:hAnsi="Times New Roman" w:cs="Times New Roman"/>
                <w:sz w:val="16"/>
                <w:szCs w:val="16"/>
              </w:rPr>
              <w:t>(повне найменування юридичної особи)</w:t>
            </w:r>
          </w:p>
        </w:tc>
      </w:tr>
    </w:tbl>
    <w:p w:rsidR="00A07CA6" w:rsidRPr="00245D5D" w:rsidRDefault="00A07CA6" w:rsidP="00A07CA6">
      <w:pPr>
        <w:jc w:val="center"/>
        <w:rPr>
          <w:rFonts w:ascii="Times New Roman" w:hAnsi="Times New Roman" w:cs="Times New Roman"/>
          <w:sz w:val="20"/>
          <w:szCs w:val="20"/>
        </w:rPr>
      </w:pPr>
    </w:p>
    <w:p w:rsidR="00A07CA6" w:rsidRPr="007268DF" w:rsidRDefault="00A07CA6" w:rsidP="008D478F">
      <w:pPr>
        <w:pStyle w:val="a3"/>
        <w:numPr>
          <w:ilvl w:val="0"/>
          <w:numId w:val="6"/>
        </w:numPr>
        <w:ind w:left="0" w:hanging="11"/>
        <w:rPr>
          <w:rFonts w:ascii="Times New Roman" w:hAnsi="Times New Roman" w:cs="Times New Roman"/>
          <w:sz w:val="20"/>
          <w:szCs w:val="20"/>
          <w:lang w:val="uk-UA"/>
        </w:rPr>
      </w:pPr>
      <w:r w:rsidRPr="007268DF">
        <w:rPr>
          <w:rFonts w:ascii="Times New Roman" w:hAnsi="Times New Roman" w:cs="Times New Roman"/>
          <w:sz w:val="20"/>
          <w:szCs w:val="20"/>
          <w:lang w:val="uk-UA"/>
        </w:rPr>
        <w:t xml:space="preserve">Опис видів послуг, </w:t>
      </w:r>
      <w:r w:rsidR="0072790E" w:rsidRPr="007268DF">
        <w:rPr>
          <w:rFonts w:ascii="Times New Roman" w:hAnsi="Times New Roman" w:cs="Times New Roman"/>
          <w:sz w:val="20"/>
          <w:szCs w:val="20"/>
          <w:lang w:val="uk-UA"/>
        </w:rPr>
        <w:t>що</w:t>
      </w:r>
      <w:r w:rsidRPr="007268DF">
        <w:rPr>
          <w:rFonts w:ascii="Times New Roman" w:hAnsi="Times New Roman" w:cs="Times New Roman"/>
          <w:sz w:val="20"/>
          <w:szCs w:val="20"/>
          <w:lang w:val="uk-UA"/>
        </w:rPr>
        <w:t xml:space="preserve"> планує надавати технологічний оператор платіжних послуг (далі – технологічний оператор):</w:t>
      </w:r>
    </w:p>
    <w:p w:rsidR="00A07CA6" w:rsidRPr="00144E41" w:rsidRDefault="00A07CA6" w:rsidP="00A07CA6">
      <w:pPr>
        <w:numPr>
          <w:ilvl w:val="0"/>
          <w:numId w:val="2"/>
        </w:numPr>
        <w:jc w:val="both"/>
        <w:rPr>
          <w:rFonts w:ascii="Times New Roman" w:hAnsi="Times New Roman" w:cs="Times New Roman"/>
          <w:sz w:val="20"/>
          <w:szCs w:val="20"/>
        </w:rPr>
      </w:pPr>
      <w:r w:rsidRPr="00144E41">
        <w:rPr>
          <w:rFonts w:ascii="Times New Roman" w:hAnsi="Times New Roman" w:cs="Times New Roman"/>
          <w:sz w:val="20"/>
          <w:szCs w:val="20"/>
        </w:rPr>
        <w:t>інформація про отримувачів послуг, з якими технологічний оператор планує укладати договори:</w:t>
      </w:r>
    </w:p>
    <w:p w:rsidR="00A07CA6" w:rsidRPr="00144E41" w:rsidRDefault="00A07CA6" w:rsidP="00171CA8">
      <w:pPr>
        <w:ind w:right="5638"/>
        <w:jc w:val="right"/>
        <w:rPr>
          <w:rFonts w:ascii="Times New Roman" w:hAnsi="Times New Roman" w:cs="Times New Roman"/>
          <w:sz w:val="20"/>
          <w:szCs w:val="20"/>
        </w:rPr>
      </w:pPr>
      <w:r w:rsidRPr="00144E41">
        <w:rPr>
          <w:rFonts w:ascii="Times New Roman" w:hAnsi="Times New Roman" w:cs="Times New Roman"/>
          <w:sz w:val="20"/>
          <w:szCs w:val="20"/>
        </w:rPr>
        <w:t>Таблиця 1</w:t>
      </w:r>
    </w:p>
    <w:tbl>
      <w:tblPr>
        <w:tblStyle w:val="a5"/>
        <w:tblW w:w="3138"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7094"/>
        <w:gridCol w:w="1843"/>
      </w:tblGrid>
      <w:tr w:rsidR="00A07CA6" w:rsidRPr="00144E41" w:rsidTr="00171CA8">
        <w:trPr>
          <w:trHeight w:val="20"/>
        </w:trPr>
        <w:tc>
          <w:tcPr>
            <w:tcW w:w="296" w:type="pct"/>
            <w:vAlign w:val="center"/>
          </w:tcPr>
          <w:p w:rsidR="00A07CA6" w:rsidRPr="00144E41" w:rsidRDefault="00A07CA6" w:rsidP="00A07CA6">
            <w:pPr>
              <w:jc w:val="center"/>
              <w:rPr>
                <w:rFonts w:ascii="Times New Roman" w:hAnsi="Times New Roman" w:cs="Times New Roman"/>
                <w:sz w:val="20"/>
                <w:szCs w:val="20"/>
              </w:rPr>
            </w:pPr>
            <w:r w:rsidRPr="00144E41">
              <w:rPr>
                <w:rFonts w:ascii="Times New Roman" w:hAnsi="Times New Roman" w:cs="Times New Roman"/>
                <w:sz w:val="20"/>
                <w:szCs w:val="20"/>
              </w:rPr>
              <w:t>№</w:t>
            </w:r>
          </w:p>
          <w:p w:rsidR="00A07CA6" w:rsidRPr="00144E41" w:rsidRDefault="00A07CA6" w:rsidP="00A07CA6">
            <w:pPr>
              <w:jc w:val="center"/>
              <w:rPr>
                <w:rFonts w:ascii="Times New Roman" w:hAnsi="Times New Roman" w:cs="Times New Roman"/>
                <w:sz w:val="20"/>
                <w:szCs w:val="20"/>
              </w:rPr>
            </w:pPr>
            <w:r w:rsidRPr="00144E41">
              <w:rPr>
                <w:rFonts w:ascii="Times New Roman" w:hAnsi="Times New Roman" w:cs="Times New Roman"/>
                <w:sz w:val="20"/>
                <w:szCs w:val="20"/>
              </w:rPr>
              <w:t>з/п</w:t>
            </w:r>
          </w:p>
        </w:tc>
        <w:tc>
          <w:tcPr>
            <w:tcW w:w="3734" w:type="pct"/>
            <w:vAlign w:val="center"/>
          </w:tcPr>
          <w:p w:rsidR="00A07CA6" w:rsidRPr="00144E41" w:rsidRDefault="00A07CA6" w:rsidP="00A07CA6">
            <w:pPr>
              <w:jc w:val="center"/>
              <w:rPr>
                <w:rFonts w:ascii="Times New Roman" w:hAnsi="Times New Roman" w:cs="Times New Roman"/>
                <w:sz w:val="20"/>
                <w:szCs w:val="20"/>
              </w:rPr>
            </w:pPr>
            <w:r w:rsidRPr="00144E41">
              <w:rPr>
                <w:rFonts w:ascii="Times New Roman" w:hAnsi="Times New Roman" w:cs="Times New Roman"/>
                <w:sz w:val="20"/>
                <w:szCs w:val="20"/>
              </w:rPr>
              <w:t>Отримувач послуг</w:t>
            </w:r>
          </w:p>
        </w:tc>
        <w:tc>
          <w:tcPr>
            <w:tcW w:w="970" w:type="pct"/>
            <w:vAlign w:val="center"/>
          </w:tcPr>
          <w:p w:rsidR="00A07CA6" w:rsidRPr="00144E41" w:rsidRDefault="00A07CA6" w:rsidP="00A07CA6">
            <w:pPr>
              <w:jc w:val="center"/>
              <w:rPr>
                <w:rFonts w:ascii="Times New Roman" w:hAnsi="Times New Roman" w:cs="Times New Roman"/>
                <w:sz w:val="20"/>
                <w:szCs w:val="20"/>
              </w:rPr>
            </w:pPr>
            <w:r w:rsidRPr="00144E41">
              <w:rPr>
                <w:rFonts w:ascii="Times New Roman" w:hAnsi="Times New Roman" w:cs="Times New Roman"/>
                <w:sz w:val="20"/>
                <w:szCs w:val="20"/>
              </w:rPr>
              <w:t>Місце для відмітки</w:t>
            </w:r>
          </w:p>
        </w:tc>
      </w:tr>
    </w:tbl>
    <w:p w:rsidR="008D478F" w:rsidRPr="00171CA8" w:rsidRDefault="008D478F">
      <w:pPr>
        <w:rPr>
          <w:rFonts w:ascii="Times New Roman" w:hAnsi="Times New Roman" w:cs="Times New Roman"/>
          <w:sz w:val="2"/>
          <w:szCs w:val="2"/>
        </w:rPr>
      </w:pPr>
    </w:p>
    <w:tbl>
      <w:tblPr>
        <w:tblStyle w:val="a5"/>
        <w:tblW w:w="31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
        <w:gridCol w:w="7097"/>
        <w:gridCol w:w="1933"/>
      </w:tblGrid>
      <w:tr w:rsidR="00A07CA6" w:rsidRPr="00144E41" w:rsidTr="007268DF">
        <w:trPr>
          <w:trHeight w:val="18"/>
          <w:tblHeader/>
        </w:trPr>
        <w:tc>
          <w:tcPr>
            <w:tcW w:w="268" w:type="pct"/>
            <w:tcBorders>
              <w:bottom w:val="single" w:sz="4" w:space="0" w:color="auto"/>
            </w:tcBorders>
          </w:tcPr>
          <w:p w:rsidR="00A07CA6" w:rsidRPr="00144E41" w:rsidRDefault="00A07CA6" w:rsidP="00171CA8">
            <w:pPr>
              <w:jc w:val="center"/>
              <w:rPr>
                <w:rFonts w:ascii="Times New Roman" w:hAnsi="Times New Roman" w:cs="Times New Roman"/>
                <w:sz w:val="20"/>
                <w:szCs w:val="20"/>
              </w:rPr>
            </w:pPr>
            <w:r w:rsidRPr="00144E41">
              <w:rPr>
                <w:rFonts w:ascii="Times New Roman" w:hAnsi="Times New Roman" w:cs="Times New Roman"/>
                <w:sz w:val="20"/>
                <w:szCs w:val="20"/>
              </w:rPr>
              <w:t>1</w:t>
            </w:r>
          </w:p>
        </w:tc>
        <w:tc>
          <w:tcPr>
            <w:tcW w:w="3719" w:type="pct"/>
            <w:tcBorders>
              <w:bottom w:val="single" w:sz="4" w:space="0" w:color="auto"/>
            </w:tcBorders>
          </w:tcPr>
          <w:p w:rsidR="00A07CA6" w:rsidRPr="00144E41" w:rsidRDefault="00A07CA6" w:rsidP="00171CA8">
            <w:pPr>
              <w:jc w:val="center"/>
              <w:rPr>
                <w:rFonts w:ascii="Times New Roman" w:hAnsi="Times New Roman" w:cs="Times New Roman"/>
                <w:sz w:val="20"/>
                <w:szCs w:val="20"/>
              </w:rPr>
            </w:pPr>
            <w:r w:rsidRPr="00144E41">
              <w:rPr>
                <w:rFonts w:ascii="Times New Roman" w:hAnsi="Times New Roman" w:cs="Times New Roman"/>
                <w:sz w:val="20"/>
                <w:szCs w:val="20"/>
              </w:rPr>
              <w:t>2</w:t>
            </w:r>
          </w:p>
        </w:tc>
        <w:tc>
          <w:tcPr>
            <w:tcW w:w="1013" w:type="pct"/>
            <w:tcBorders>
              <w:bottom w:val="single" w:sz="4" w:space="0" w:color="auto"/>
            </w:tcBorders>
          </w:tcPr>
          <w:p w:rsidR="00A07CA6" w:rsidRPr="00144E41" w:rsidRDefault="00A07CA6" w:rsidP="00171CA8">
            <w:pPr>
              <w:jc w:val="center"/>
              <w:rPr>
                <w:rFonts w:ascii="Times New Roman" w:hAnsi="Times New Roman" w:cs="Times New Roman"/>
                <w:sz w:val="20"/>
                <w:szCs w:val="20"/>
              </w:rPr>
            </w:pPr>
            <w:r w:rsidRPr="00144E41">
              <w:rPr>
                <w:rFonts w:ascii="Times New Roman" w:hAnsi="Times New Roman" w:cs="Times New Roman"/>
                <w:sz w:val="20"/>
                <w:szCs w:val="20"/>
              </w:rPr>
              <w:t>3</w:t>
            </w:r>
          </w:p>
        </w:tc>
      </w:tr>
      <w:tr w:rsidR="007268DF" w:rsidRPr="00144E41" w:rsidTr="007268DF">
        <w:trPr>
          <w:trHeight w:val="18"/>
        </w:trPr>
        <w:tc>
          <w:tcPr>
            <w:tcW w:w="268" w:type="pct"/>
            <w:tcBorders>
              <w:top w:val="single" w:sz="4" w:space="0" w:color="auto"/>
            </w:tcBorders>
          </w:tcPr>
          <w:p w:rsidR="007268DF"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1</w:t>
            </w:r>
          </w:p>
        </w:tc>
        <w:tc>
          <w:tcPr>
            <w:tcW w:w="3719" w:type="pct"/>
            <w:tcBorders>
              <w:top w:val="single" w:sz="4" w:space="0" w:color="auto"/>
            </w:tcBorders>
          </w:tcPr>
          <w:p w:rsidR="007268DF" w:rsidRPr="00171CA8" w:rsidRDefault="007268DF" w:rsidP="00171CA8">
            <w:pPr>
              <w:rPr>
                <w:rFonts w:ascii="Times New Roman" w:hAnsi="Times New Roman" w:cs="Times New Roman"/>
                <w:sz w:val="20"/>
                <w:szCs w:val="20"/>
              </w:rPr>
            </w:pPr>
            <w:r w:rsidRPr="007268DF">
              <w:rPr>
                <w:rFonts w:ascii="Times New Roman" w:hAnsi="Times New Roman" w:cs="Times New Roman"/>
                <w:sz w:val="20"/>
                <w:szCs w:val="20"/>
              </w:rPr>
              <w:t>У сфері фінансових платіжних послуг:</w:t>
            </w:r>
          </w:p>
        </w:tc>
        <w:tc>
          <w:tcPr>
            <w:tcW w:w="1013" w:type="pct"/>
            <w:tcBorders>
              <w:top w:val="single" w:sz="4" w:space="0" w:color="auto"/>
            </w:tcBorders>
          </w:tcPr>
          <w:p w:rsidR="007268DF" w:rsidRPr="00144E41" w:rsidRDefault="007268DF" w:rsidP="00171CA8">
            <w:pPr>
              <w:rPr>
                <w:rFonts w:ascii="Times New Roman" w:hAnsi="Times New Roman" w:cs="Times New Roman"/>
                <w:sz w:val="20"/>
                <w:szCs w:val="20"/>
              </w:rPr>
            </w:pPr>
          </w:p>
        </w:tc>
      </w:tr>
      <w:tr w:rsidR="00A07CA6" w:rsidRPr="00144E41" w:rsidTr="007268DF">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2</w:t>
            </w:r>
          </w:p>
        </w:tc>
        <w:tc>
          <w:tcPr>
            <w:tcW w:w="3719" w:type="pct"/>
          </w:tcPr>
          <w:p w:rsidR="00A07CA6" w:rsidRPr="00171CA8" w:rsidRDefault="00A07CA6" w:rsidP="00171CA8">
            <w:pPr>
              <w:rPr>
                <w:rFonts w:ascii="Times New Roman" w:hAnsi="Times New Roman" w:cs="Times New Roman"/>
                <w:sz w:val="20"/>
                <w:szCs w:val="20"/>
              </w:rPr>
            </w:pPr>
            <w:r w:rsidRPr="00171CA8">
              <w:rPr>
                <w:rFonts w:ascii="Times New Roman" w:hAnsi="Times New Roman" w:cs="Times New Roman"/>
                <w:sz w:val="20"/>
                <w:szCs w:val="20"/>
              </w:rPr>
              <w:t>Безпосередньо надавач фінансових платіжних послуг:</w:t>
            </w:r>
          </w:p>
        </w:tc>
        <w:tc>
          <w:tcPr>
            <w:tcW w:w="1013" w:type="pct"/>
          </w:tcPr>
          <w:p w:rsidR="00A07CA6" w:rsidRPr="00144E41" w:rsidRDefault="00A07CA6" w:rsidP="00171CA8">
            <w:pPr>
              <w:rPr>
                <w:rFonts w:ascii="Times New Roman" w:hAnsi="Times New Roman" w:cs="Times New Roman"/>
                <w:sz w:val="20"/>
                <w:szCs w:val="20"/>
              </w:rPr>
            </w:pPr>
          </w:p>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3</w:t>
            </w:r>
          </w:p>
        </w:tc>
        <w:tc>
          <w:tcPr>
            <w:tcW w:w="3719" w:type="pct"/>
            <w:tcBorders>
              <w:bottom w:val="dotted" w:sz="4" w:space="0" w:color="auto"/>
            </w:tcBorders>
          </w:tcPr>
          <w:p w:rsidR="00A07CA6" w:rsidRPr="00144E41" w:rsidRDefault="00A07CA6" w:rsidP="00171CA8">
            <w:pPr>
              <w:pStyle w:val="a3"/>
              <w:numPr>
                <w:ilvl w:val="1"/>
                <w:numId w:val="5"/>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банк</w:t>
            </w:r>
          </w:p>
        </w:tc>
        <w:tc>
          <w:tcPr>
            <w:tcW w:w="1013" w:type="pct"/>
            <w:tcBorders>
              <w:bottom w:val="dotted" w:sz="4" w:space="0" w:color="auto"/>
            </w:tcBorders>
          </w:tcPr>
          <w:sdt>
            <w:sdtPr>
              <w:rPr>
                <w:rFonts w:ascii="Times New Roman" w:hAnsi="Times New Roman" w:cs="Times New Roman"/>
                <w:sz w:val="20"/>
                <w:szCs w:val="20"/>
              </w:rPr>
              <w:id w:val="979118156"/>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4</w:t>
            </w:r>
          </w:p>
        </w:tc>
        <w:tc>
          <w:tcPr>
            <w:tcW w:w="3719" w:type="pct"/>
            <w:tcBorders>
              <w:top w:val="dotted" w:sz="4" w:space="0" w:color="auto"/>
              <w:bottom w:val="dotted" w:sz="4" w:space="0" w:color="auto"/>
            </w:tcBorders>
          </w:tcPr>
          <w:p w:rsidR="00A07CA6" w:rsidRPr="00144E41" w:rsidRDefault="00A07CA6" w:rsidP="00171CA8">
            <w:pPr>
              <w:pStyle w:val="a3"/>
              <w:numPr>
                <w:ilvl w:val="1"/>
                <w:numId w:val="5"/>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платіжна установа</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1013735470"/>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5</w:t>
            </w:r>
          </w:p>
        </w:tc>
        <w:tc>
          <w:tcPr>
            <w:tcW w:w="3719" w:type="pct"/>
            <w:tcBorders>
              <w:top w:val="dotted" w:sz="4" w:space="0" w:color="auto"/>
              <w:bottom w:val="dotted" w:sz="4" w:space="0" w:color="auto"/>
            </w:tcBorders>
          </w:tcPr>
          <w:p w:rsidR="00A07CA6" w:rsidRPr="00144E41" w:rsidRDefault="00A07CA6" w:rsidP="00171CA8">
            <w:pPr>
              <w:pStyle w:val="a3"/>
              <w:numPr>
                <w:ilvl w:val="1"/>
                <w:numId w:val="5"/>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мала платіжна установа</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403497410"/>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6</w:t>
            </w:r>
          </w:p>
        </w:tc>
        <w:tc>
          <w:tcPr>
            <w:tcW w:w="3719" w:type="pct"/>
            <w:tcBorders>
              <w:top w:val="dotted" w:sz="4" w:space="0" w:color="auto"/>
              <w:bottom w:val="dotted" w:sz="4" w:space="0" w:color="auto"/>
            </w:tcBorders>
          </w:tcPr>
          <w:p w:rsidR="00A07CA6" w:rsidRPr="00144E41" w:rsidRDefault="00A07CA6" w:rsidP="00171CA8">
            <w:pPr>
              <w:pStyle w:val="a3"/>
              <w:numPr>
                <w:ilvl w:val="1"/>
                <w:numId w:val="5"/>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установа електронних грошей</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1128896500"/>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7</w:t>
            </w:r>
          </w:p>
        </w:tc>
        <w:tc>
          <w:tcPr>
            <w:tcW w:w="3719" w:type="pct"/>
            <w:tcBorders>
              <w:top w:val="dotted" w:sz="4" w:space="0" w:color="auto"/>
              <w:bottom w:val="dotted" w:sz="4" w:space="0" w:color="auto"/>
            </w:tcBorders>
          </w:tcPr>
          <w:p w:rsidR="00A07CA6" w:rsidRPr="00144E41" w:rsidRDefault="00A07CA6" w:rsidP="00171CA8">
            <w:pPr>
              <w:pStyle w:val="a3"/>
              <w:numPr>
                <w:ilvl w:val="1"/>
                <w:numId w:val="5"/>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 xml:space="preserve">філія іноземної платіжної установи </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620293277"/>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8</w:t>
            </w:r>
          </w:p>
        </w:tc>
        <w:tc>
          <w:tcPr>
            <w:tcW w:w="3719" w:type="pct"/>
            <w:tcBorders>
              <w:top w:val="dotted" w:sz="4" w:space="0" w:color="auto"/>
              <w:bottom w:val="dotted" w:sz="4" w:space="0" w:color="auto"/>
            </w:tcBorders>
          </w:tcPr>
          <w:p w:rsidR="00A07CA6" w:rsidRPr="00144E41" w:rsidRDefault="00A07CA6" w:rsidP="00171CA8">
            <w:pPr>
              <w:pStyle w:val="a3"/>
              <w:numPr>
                <w:ilvl w:val="1"/>
                <w:numId w:val="5"/>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 xml:space="preserve">філія іноземної установи електронних грошей </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295655292"/>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9</w:t>
            </w:r>
          </w:p>
        </w:tc>
        <w:tc>
          <w:tcPr>
            <w:tcW w:w="3719" w:type="pct"/>
            <w:tcBorders>
              <w:top w:val="dotted" w:sz="4" w:space="0" w:color="auto"/>
              <w:bottom w:val="dotted" w:sz="4" w:space="0" w:color="auto"/>
            </w:tcBorders>
          </w:tcPr>
          <w:p w:rsidR="00A07CA6" w:rsidRPr="00144E41" w:rsidRDefault="00A07CA6" w:rsidP="00171CA8">
            <w:pPr>
              <w:pStyle w:val="a3"/>
              <w:numPr>
                <w:ilvl w:val="1"/>
                <w:numId w:val="5"/>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фінансова установа, що має право на надання платіжних послуг</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2050111392"/>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10</w:t>
            </w:r>
          </w:p>
        </w:tc>
        <w:tc>
          <w:tcPr>
            <w:tcW w:w="3719" w:type="pct"/>
            <w:tcBorders>
              <w:top w:val="dotted" w:sz="4" w:space="0" w:color="auto"/>
              <w:bottom w:val="dotted" w:sz="4" w:space="0" w:color="auto"/>
            </w:tcBorders>
          </w:tcPr>
          <w:p w:rsidR="00A07CA6" w:rsidRPr="00144E41" w:rsidRDefault="00A07CA6" w:rsidP="00171CA8">
            <w:pPr>
              <w:pStyle w:val="a3"/>
              <w:numPr>
                <w:ilvl w:val="1"/>
                <w:numId w:val="5"/>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оператор поштового зв’язку</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1495534670"/>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11</w:t>
            </w:r>
          </w:p>
        </w:tc>
        <w:tc>
          <w:tcPr>
            <w:tcW w:w="3719" w:type="pct"/>
            <w:tcBorders>
              <w:top w:val="dotted" w:sz="4" w:space="0" w:color="auto"/>
              <w:bottom w:val="dotted" w:sz="4" w:space="0" w:color="auto"/>
            </w:tcBorders>
          </w:tcPr>
          <w:p w:rsidR="00A07CA6" w:rsidRPr="00144E41" w:rsidRDefault="00A07CA6" w:rsidP="00171CA8">
            <w:pPr>
              <w:pStyle w:val="a3"/>
              <w:numPr>
                <w:ilvl w:val="1"/>
                <w:numId w:val="5"/>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орган державної влади та/або орган місцевого самоврядування</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1186333156"/>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12</w:t>
            </w:r>
          </w:p>
        </w:tc>
        <w:tc>
          <w:tcPr>
            <w:tcW w:w="3719" w:type="pct"/>
            <w:tcBorders>
              <w:top w:val="dotted" w:sz="4" w:space="0" w:color="auto"/>
              <w:bottom w:val="dotted" w:sz="4" w:space="0" w:color="auto"/>
            </w:tcBorders>
          </w:tcPr>
          <w:p w:rsidR="00A07CA6" w:rsidRPr="00171CA8" w:rsidRDefault="00A07CA6" w:rsidP="00171CA8">
            <w:pPr>
              <w:rPr>
                <w:rFonts w:ascii="Times New Roman" w:hAnsi="Times New Roman" w:cs="Times New Roman"/>
                <w:sz w:val="20"/>
                <w:szCs w:val="20"/>
              </w:rPr>
            </w:pPr>
            <w:r w:rsidRPr="00171CA8">
              <w:rPr>
                <w:rFonts w:ascii="Times New Roman" w:hAnsi="Times New Roman" w:cs="Times New Roman"/>
                <w:sz w:val="20"/>
                <w:szCs w:val="20"/>
              </w:rPr>
              <w:t>Національний банк України</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515303543"/>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13</w:t>
            </w:r>
          </w:p>
        </w:tc>
        <w:tc>
          <w:tcPr>
            <w:tcW w:w="3719" w:type="pct"/>
            <w:tcBorders>
              <w:top w:val="dotted" w:sz="4" w:space="0" w:color="auto"/>
              <w:bottom w:val="dotted" w:sz="4" w:space="0" w:color="auto"/>
            </w:tcBorders>
          </w:tcPr>
          <w:p w:rsidR="00A07CA6" w:rsidRPr="00171CA8" w:rsidRDefault="00A07CA6" w:rsidP="00171CA8">
            <w:pPr>
              <w:rPr>
                <w:rFonts w:ascii="Times New Roman" w:hAnsi="Times New Roman" w:cs="Times New Roman"/>
                <w:sz w:val="20"/>
                <w:szCs w:val="20"/>
              </w:rPr>
            </w:pPr>
            <w:r w:rsidRPr="00171CA8">
              <w:rPr>
                <w:rFonts w:ascii="Times New Roman" w:hAnsi="Times New Roman" w:cs="Times New Roman"/>
                <w:sz w:val="20"/>
                <w:szCs w:val="20"/>
              </w:rPr>
              <w:t>Безпосередн</w:t>
            </w:r>
            <w:r w:rsidR="0072790E" w:rsidRPr="00171CA8">
              <w:rPr>
                <w:rFonts w:ascii="Times New Roman" w:hAnsi="Times New Roman" w:cs="Times New Roman"/>
                <w:sz w:val="20"/>
                <w:szCs w:val="20"/>
              </w:rPr>
              <w:t>ьо оператор платіжної системи-</w:t>
            </w:r>
            <w:r w:rsidRPr="00171CA8">
              <w:rPr>
                <w:rFonts w:ascii="Times New Roman" w:hAnsi="Times New Roman" w:cs="Times New Roman"/>
                <w:sz w:val="20"/>
                <w:szCs w:val="20"/>
              </w:rPr>
              <w:t>резидент</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678858491"/>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14</w:t>
            </w:r>
          </w:p>
        </w:tc>
        <w:tc>
          <w:tcPr>
            <w:tcW w:w="3719" w:type="pct"/>
            <w:tcBorders>
              <w:top w:val="dotted" w:sz="4" w:space="0" w:color="auto"/>
              <w:bottom w:val="dotted" w:sz="4" w:space="0" w:color="auto"/>
            </w:tcBorders>
          </w:tcPr>
          <w:p w:rsidR="00A07CA6" w:rsidRPr="00144E41" w:rsidRDefault="00A07CA6" w:rsidP="00171CA8">
            <w:pPr>
              <w:rPr>
                <w:rFonts w:ascii="Times New Roman" w:hAnsi="Times New Roman" w:cs="Times New Roman"/>
                <w:sz w:val="20"/>
                <w:szCs w:val="20"/>
              </w:rPr>
            </w:pPr>
            <w:r w:rsidRPr="00144E41">
              <w:rPr>
                <w:rFonts w:ascii="Times New Roman" w:hAnsi="Times New Roman" w:cs="Times New Roman"/>
                <w:sz w:val="20"/>
                <w:szCs w:val="20"/>
              </w:rPr>
              <w:t xml:space="preserve">Безпосередньо оператор </w:t>
            </w:r>
            <w:r w:rsidR="0072790E">
              <w:rPr>
                <w:rFonts w:ascii="Times New Roman" w:hAnsi="Times New Roman" w:cs="Times New Roman"/>
                <w:sz w:val="20"/>
                <w:szCs w:val="20"/>
              </w:rPr>
              <w:t>міжнародної платіжної системи-</w:t>
            </w:r>
            <w:r w:rsidRPr="00144E41">
              <w:rPr>
                <w:rFonts w:ascii="Times New Roman" w:hAnsi="Times New Roman" w:cs="Times New Roman"/>
                <w:sz w:val="20"/>
                <w:szCs w:val="20"/>
              </w:rPr>
              <w:t>нерезидент</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2047124569"/>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15</w:t>
            </w:r>
          </w:p>
        </w:tc>
        <w:tc>
          <w:tcPr>
            <w:tcW w:w="3719" w:type="pct"/>
            <w:tcBorders>
              <w:top w:val="dotted" w:sz="4" w:space="0" w:color="auto"/>
              <w:bottom w:val="dotted" w:sz="4" w:space="0" w:color="auto"/>
            </w:tcBorders>
          </w:tcPr>
          <w:p w:rsidR="00A07CA6" w:rsidRPr="00171CA8" w:rsidRDefault="00A07CA6" w:rsidP="00171CA8">
            <w:pPr>
              <w:rPr>
                <w:rFonts w:ascii="Times New Roman" w:hAnsi="Times New Roman" w:cs="Times New Roman"/>
                <w:sz w:val="20"/>
                <w:szCs w:val="20"/>
              </w:rPr>
            </w:pPr>
            <w:r w:rsidRPr="00171CA8">
              <w:rPr>
                <w:rFonts w:ascii="Times New Roman" w:hAnsi="Times New Roman" w:cs="Times New Roman"/>
                <w:sz w:val="20"/>
                <w:szCs w:val="20"/>
              </w:rPr>
              <w:t>Безпосередньо учасник платіжної системи, оператором якої є резидент</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1639999488"/>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16</w:t>
            </w:r>
          </w:p>
        </w:tc>
        <w:tc>
          <w:tcPr>
            <w:tcW w:w="3719" w:type="pct"/>
            <w:tcBorders>
              <w:top w:val="dotted" w:sz="4" w:space="0" w:color="auto"/>
              <w:bottom w:val="dotted" w:sz="4" w:space="0" w:color="auto"/>
            </w:tcBorders>
          </w:tcPr>
          <w:p w:rsidR="00A07CA6" w:rsidRPr="00171CA8" w:rsidRDefault="00A07CA6" w:rsidP="00171CA8">
            <w:pPr>
              <w:rPr>
                <w:rFonts w:ascii="Times New Roman" w:hAnsi="Times New Roman" w:cs="Times New Roman"/>
                <w:sz w:val="20"/>
                <w:szCs w:val="20"/>
              </w:rPr>
            </w:pPr>
            <w:r w:rsidRPr="00171CA8">
              <w:rPr>
                <w:rFonts w:ascii="Times New Roman" w:hAnsi="Times New Roman" w:cs="Times New Roman"/>
                <w:sz w:val="20"/>
                <w:szCs w:val="20"/>
              </w:rPr>
              <w:t>Безпосередньо учасник платіжної системи, оператором якої є нерезидент</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244154223"/>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17</w:t>
            </w:r>
          </w:p>
        </w:tc>
        <w:tc>
          <w:tcPr>
            <w:tcW w:w="3719" w:type="pct"/>
            <w:tcBorders>
              <w:top w:val="dotted" w:sz="4" w:space="0" w:color="auto"/>
            </w:tcBorders>
          </w:tcPr>
          <w:p w:rsidR="00A07CA6" w:rsidRPr="00171CA8" w:rsidRDefault="00A07CA6" w:rsidP="00171CA8">
            <w:pPr>
              <w:rPr>
                <w:rFonts w:ascii="Times New Roman" w:hAnsi="Times New Roman" w:cs="Times New Roman"/>
                <w:sz w:val="20"/>
                <w:szCs w:val="20"/>
              </w:rPr>
            </w:pPr>
            <w:r w:rsidRPr="00171CA8">
              <w:rPr>
                <w:rFonts w:ascii="Times New Roman" w:hAnsi="Times New Roman" w:cs="Times New Roman"/>
                <w:sz w:val="20"/>
                <w:szCs w:val="20"/>
              </w:rPr>
              <w:t>Комерційний агент з:</w:t>
            </w:r>
          </w:p>
        </w:tc>
        <w:tc>
          <w:tcPr>
            <w:tcW w:w="1013" w:type="pct"/>
            <w:tcBorders>
              <w:top w:val="dotted" w:sz="4" w:space="0" w:color="auto"/>
            </w:tcBorders>
          </w:tcPr>
          <w:p w:rsidR="00A07CA6" w:rsidRPr="00144E41" w:rsidRDefault="00A07CA6" w:rsidP="00171CA8">
            <w:pPr>
              <w:rPr>
                <w:rFonts w:ascii="Times New Roman" w:hAnsi="Times New Roman" w:cs="Times New Roman"/>
                <w:sz w:val="20"/>
                <w:szCs w:val="20"/>
              </w:rPr>
            </w:pPr>
          </w:p>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lastRenderedPageBreak/>
              <w:t>18</w:t>
            </w:r>
          </w:p>
        </w:tc>
        <w:tc>
          <w:tcPr>
            <w:tcW w:w="3719" w:type="pct"/>
            <w:tcBorders>
              <w:bottom w:val="dotted" w:sz="4" w:space="0" w:color="auto"/>
            </w:tcBorders>
          </w:tcPr>
          <w:p w:rsidR="00A07CA6" w:rsidRPr="00144E41" w:rsidRDefault="00A07CA6" w:rsidP="00171CA8">
            <w:pPr>
              <w:pStyle w:val="a3"/>
              <w:numPr>
                <w:ilvl w:val="1"/>
                <w:numId w:val="1"/>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 xml:space="preserve">приймання готівки </w:t>
            </w:r>
          </w:p>
        </w:tc>
        <w:tc>
          <w:tcPr>
            <w:tcW w:w="1013" w:type="pct"/>
            <w:tcBorders>
              <w:bottom w:val="dotted" w:sz="4" w:space="0" w:color="auto"/>
            </w:tcBorders>
          </w:tcPr>
          <w:sdt>
            <w:sdtPr>
              <w:rPr>
                <w:rFonts w:ascii="Times New Roman" w:hAnsi="Times New Roman" w:cs="Times New Roman"/>
                <w:sz w:val="20"/>
                <w:szCs w:val="20"/>
              </w:rPr>
              <w:id w:val="724262465"/>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19</w:t>
            </w:r>
          </w:p>
        </w:tc>
        <w:tc>
          <w:tcPr>
            <w:tcW w:w="3719" w:type="pct"/>
            <w:tcBorders>
              <w:top w:val="dotted" w:sz="4" w:space="0" w:color="auto"/>
              <w:bottom w:val="dotted" w:sz="4" w:space="0" w:color="auto"/>
            </w:tcBorders>
          </w:tcPr>
          <w:p w:rsidR="00A07CA6" w:rsidRPr="00144E41" w:rsidRDefault="00A07CA6" w:rsidP="00171CA8">
            <w:pPr>
              <w:pStyle w:val="a3"/>
              <w:numPr>
                <w:ilvl w:val="1"/>
                <w:numId w:val="1"/>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розповсюдження електронних грошей</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786856883"/>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20</w:t>
            </w:r>
          </w:p>
        </w:tc>
        <w:tc>
          <w:tcPr>
            <w:tcW w:w="3719" w:type="pct"/>
            <w:tcBorders>
              <w:top w:val="dotted" w:sz="4" w:space="0" w:color="auto"/>
              <w:bottom w:val="dotted" w:sz="4" w:space="0" w:color="auto"/>
            </w:tcBorders>
          </w:tcPr>
          <w:p w:rsidR="00A07CA6" w:rsidRPr="00144E41" w:rsidRDefault="00A07CA6" w:rsidP="00171CA8">
            <w:pPr>
              <w:pStyle w:val="a3"/>
              <w:numPr>
                <w:ilvl w:val="1"/>
                <w:numId w:val="1"/>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обмінних операцій з електронними грошима</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808060858"/>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A07CA6" w:rsidRPr="00144E41" w:rsidTr="00171CA8">
        <w:trPr>
          <w:trHeight w:val="18"/>
        </w:trPr>
        <w:tc>
          <w:tcPr>
            <w:tcW w:w="268" w:type="pct"/>
          </w:tcPr>
          <w:p w:rsidR="00A07CA6" w:rsidRPr="00144E41" w:rsidRDefault="007268DF" w:rsidP="00171CA8">
            <w:pPr>
              <w:rPr>
                <w:rFonts w:ascii="Times New Roman" w:hAnsi="Times New Roman" w:cs="Times New Roman"/>
                <w:sz w:val="20"/>
                <w:szCs w:val="20"/>
              </w:rPr>
            </w:pPr>
            <w:r>
              <w:rPr>
                <w:rFonts w:ascii="Times New Roman" w:hAnsi="Times New Roman" w:cs="Times New Roman"/>
                <w:sz w:val="20"/>
                <w:szCs w:val="20"/>
              </w:rPr>
              <w:t>21</w:t>
            </w:r>
          </w:p>
        </w:tc>
        <w:tc>
          <w:tcPr>
            <w:tcW w:w="3719" w:type="pct"/>
            <w:tcBorders>
              <w:top w:val="dotted" w:sz="4" w:space="0" w:color="auto"/>
              <w:bottom w:val="dotted" w:sz="4" w:space="0" w:color="auto"/>
            </w:tcBorders>
          </w:tcPr>
          <w:p w:rsidR="00A07CA6" w:rsidRPr="00144E41" w:rsidRDefault="00A07CA6" w:rsidP="00171CA8">
            <w:pPr>
              <w:pStyle w:val="a3"/>
              <w:numPr>
                <w:ilvl w:val="1"/>
                <w:numId w:val="1"/>
              </w:numPr>
              <w:ind w:left="886"/>
              <w:rPr>
                <w:rFonts w:ascii="Times New Roman" w:hAnsi="Times New Roman" w:cs="Times New Roman"/>
                <w:sz w:val="20"/>
                <w:szCs w:val="20"/>
                <w:lang w:val="uk-UA"/>
              </w:rPr>
            </w:pPr>
            <w:r w:rsidRPr="00144E41">
              <w:rPr>
                <w:rFonts w:ascii="Times New Roman" w:hAnsi="Times New Roman" w:cs="Times New Roman"/>
                <w:sz w:val="20"/>
                <w:szCs w:val="20"/>
                <w:lang w:val="uk-UA"/>
              </w:rPr>
              <w:t>погашення електронних грошей</w:t>
            </w:r>
          </w:p>
        </w:tc>
        <w:tc>
          <w:tcPr>
            <w:tcW w:w="1013" w:type="pct"/>
            <w:tcBorders>
              <w:top w:val="dotted" w:sz="4" w:space="0" w:color="auto"/>
              <w:bottom w:val="dotted" w:sz="4" w:space="0" w:color="auto"/>
            </w:tcBorders>
          </w:tcPr>
          <w:sdt>
            <w:sdtPr>
              <w:rPr>
                <w:rFonts w:ascii="Times New Roman" w:hAnsi="Times New Roman" w:cs="Times New Roman"/>
                <w:sz w:val="20"/>
                <w:szCs w:val="20"/>
              </w:rPr>
              <w:id w:val="-1432509262"/>
              <w:lock w:val="sdtLocked"/>
              <w14:checkbox>
                <w14:checked w14:val="0"/>
                <w14:checkedState w14:val="2612" w14:font="MS Gothic"/>
                <w14:uncheckedState w14:val="2610" w14:font="MS Gothic"/>
              </w14:checkbox>
            </w:sdtPr>
            <w:sdtEndPr/>
            <w:sdtContent>
              <w:p w:rsidR="00A07CA6" w:rsidRPr="00144E41" w:rsidRDefault="000C48E9" w:rsidP="00171CA8">
                <w:pPr>
                  <w:rPr>
                    <w:rFonts w:ascii="Times New Roman" w:hAnsi="Times New Roman" w:cs="Times New Roman"/>
                    <w:sz w:val="20"/>
                    <w:szCs w:val="20"/>
                  </w:rPr>
                </w:pPr>
                <w:r w:rsidRPr="00144E41">
                  <w:rPr>
                    <w:rFonts w:ascii="Segoe UI Symbol" w:eastAsia="MS Gothic" w:hAnsi="Segoe UI Symbol" w:cs="Segoe UI Symbol"/>
                    <w:sz w:val="20"/>
                    <w:szCs w:val="20"/>
                  </w:rPr>
                  <w:t>☐</w:t>
                </w:r>
              </w:p>
            </w:sdtContent>
          </w:sdt>
        </w:tc>
      </w:tr>
      <w:tr w:rsidR="007268DF" w:rsidRPr="00144E41" w:rsidTr="00171CA8">
        <w:trPr>
          <w:trHeight w:val="18"/>
        </w:trPr>
        <w:tc>
          <w:tcPr>
            <w:tcW w:w="268" w:type="pct"/>
          </w:tcPr>
          <w:p w:rsidR="007268DF" w:rsidRDefault="004929EB" w:rsidP="00171CA8">
            <w:pPr>
              <w:rPr>
                <w:rFonts w:ascii="Times New Roman" w:hAnsi="Times New Roman" w:cs="Times New Roman"/>
                <w:sz w:val="20"/>
                <w:szCs w:val="20"/>
              </w:rPr>
            </w:pPr>
            <w:r>
              <w:rPr>
                <w:rFonts w:ascii="Times New Roman" w:hAnsi="Times New Roman" w:cs="Times New Roman"/>
                <w:sz w:val="20"/>
                <w:szCs w:val="20"/>
              </w:rPr>
              <w:t>22</w:t>
            </w:r>
          </w:p>
        </w:tc>
        <w:tc>
          <w:tcPr>
            <w:tcW w:w="3719" w:type="pct"/>
            <w:tcBorders>
              <w:top w:val="dotted" w:sz="4" w:space="0" w:color="auto"/>
              <w:bottom w:val="dotted" w:sz="4" w:space="0" w:color="auto"/>
            </w:tcBorders>
          </w:tcPr>
          <w:p w:rsidR="007268DF" w:rsidRPr="007268DF" w:rsidRDefault="007268DF" w:rsidP="007268DF">
            <w:pPr>
              <w:rPr>
                <w:rFonts w:ascii="Times New Roman" w:hAnsi="Times New Roman" w:cs="Times New Roman"/>
                <w:sz w:val="20"/>
                <w:szCs w:val="20"/>
              </w:rPr>
            </w:pPr>
            <w:r w:rsidRPr="007268DF">
              <w:rPr>
                <w:rFonts w:ascii="Times New Roman" w:hAnsi="Times New Roman" w:cs="Times New Roman"/>
                <w:sz w:val="20"/>
                <w:szCs w:val="20"/>
              </w:rPr>
              <w:t>У сфері нефінансових платіжних послуг:</w:t>
            </w:r>
          </w:p>
        </w:tc>
        <w:tc>
          <w:tcPr>
            <w:tcW w:w="1013" w:type="pct"/>
            <w:tcBorders>
              <w:top w:val="dotted" w:sz="4" w:space="0" w:color="auto"/>
              <w:bottom w:val="dotted" w:sz="4" w:space="0" w:color="auto"/>
            </w:tcBorders>
          </w:tcPr>
          <w:p w:rsidR="007268DF" w:rsidRDefault="007268DF" w:rsidP="00171CA8">
            <w:pPr>
              <w:rPr>
                <w:rFonts w:ascii="Times New Roman" w:hAnsi="Times New Roman" w:cs="Times New Roman"/>
                <w:sz w:val="20"/>
                <w:szCs w:val="20"/>
              </w:rPr>
            </w:pPr>
          </w:p>
        </w:tc>
      </w:tr>
      <w:tr w:rsidR="004929EB" w:rsidRPr="00144E41" w:rsidTr="00171CA8">
        <w:trPr>
          <w:trHeight w:val="18"/>
        </w:trPr>
        <w:tc>
          <w:tcPr>
            <w:tcW w:w="268" w:type="pct"/>
          </w:tcPr>
          <w:p w:rsidR="004929EB" w:rsidRDefault="004929EB" w:rsidP="00171CA8">
            <w:pPr>
              <w:rPr>
                <w:rFonts w:ascii="Times New Roman" w:hAnsi="Times New Roman" w:cs="Times New Roman"/>
                <w:sz w:val="20"/>
                <w:szCs w:val="20"/>
              </w:rPr>
            </w:pPr>
            <w:r>
              <w:rPr>
                <w:rFonts w:ascii="Times New Roman" w:hAnsi="Times New Roman" w:cs="Times New Roman"/>
                <w:sz w:val="20"/>
                <w:szCs w:val="20"/>
              </w:rPr>
              <w:t>23</w:t>
            </w:r>
          </w:p>
        </w:tc>
        <w:tc>
          <w:tcPr>
            <w:tcW w:w="3719" w:type="pct"/>
            <w:tcBorders>
              <w:top w:val="dotted" w:sz="4" w:space="0" w:color="auto"/>
              <w:bottom w:val="dotted" w:sz="4" w:space="0" w:color="auto"/>
            </w:tcBorders>
          </w:tcPr>
          <w:p w:rsidR="004929EB" w:rsidRPr="007268DF" w:rsidRDefault="004929EB" w:rsidP="007268DF">
            <w:pPr>
              <w:rPr>
                <w:rFonts w:ascii="Times New Roman" w:hAnsi="Times New Roman" w:cs="Times New Roman"/>
                <w:sz w:val="20"/>
                <w:szCs w:val="20"/>
              </w:rPr>
            </w:pPr>
            <w:r w:rsidRPr="004929EB">
              <w:rPr>
                <w:rFonts w:ascii="Times New Roman" w:hAnsi="Times New Roman" w:cs="Times New Roman"/>
                <w:sz w:val="20"/>
                <w:szCs w:val="20"/>
              </w:rPr>
              <w:t>Безпосередньо надавач платіжних послуг з обслуговування рахунку:</w:t>
            </w:r>
          </w:p>
        </w:tc>
        <w:tc>
          <w:tcPr>
            <w:tcW w:w="1013" w:type="pct"/>
            <w:tcBorders>
              <w:top w:val="dotted" w:sz="4" w:space="0" w:color="auto"/>
              <w:bottom w:val="dotted" w:sz="4" w:space="0" w:color="auto"/>
            </w:tcBorders>
          </w:tcPr>
          <w:p w:rsidR="004929EB" w:rsidRDefault="004929EB" w:rsidP="00171CA8">
            <w:pPr>
              <w:rPr>
                <w:rFonts w:ascii="Times New Roman" w:hAnsi="Times New Roman" w:cs="Times New Roman"/>
                <w:sz w:val="20"/>
                <w:szCs w:val="20"/>
              </w:rPr>
            </w:pPr>
          </w:p>
        </w:tc>
      </w:tr>
      <w:tr w:rsidR="004929EB" w:rsidRPr="00144E41" w:rsidTr="00171CA8">
        <w:trPr>
          <w:trHeight w:val="18"/>
        </w:trPr>
        <w:tc>
          <w:tcPr>
            <w:tcW w:w="268" w:type="pct"/>
          </w:tcPr>
          <w:p w:rsidR="004929EB" w:rsidRDefault="004929EB" w:rsidP="00171CA8">
            <w:pPr>
              <w:rPr>
                <w:rFonts w:ascii="Times New Roman" w:hAnsi="Times New Roman" w:cs="Times New Roman"/>
                <w:sz w:val="20"/>
                <w:szCs w:val="20"/>
              </w:rPr>
            </w:pPr>
            <w:r>
              <w:rPr>
                <w:rFonts w:ascii="Times New Roman" w:hAnsi="Times New Roman" w:cs="Times New Roman"/>
                <w:sz w:val="20"/>
                <w:szCs w:val="20"/>
              </w:rPr>
              <w:t>24</w:t>
            </w:r>
          </w:p>
        </w:tc>
        <w:tc>
          <w:tcPr>
            <w:tcW w:w="3719" w:type="pct"/>
            <w:tcBorders>
              <w:top w:val="dotted" w:sz="4" w:space="0" w:color="auto"/>
              <w:bottom w:val="dotted" w:sz="4" w:space="0" w:color="auto"/>
            </w:tcBorders>
          </w:tcPr>
          <w:p w:rsidR="004929EB" w:rsidRPr="004929EB" w:rsidRDefault="004929EB" w:rsidP="004929EB">
            <w:pPr>
              <w:pStyle w:val="a3"/>
              <w:numPr>
                <w:ilvl w:val="0"/>
                <w:numId w:val="7"/>
              </w:numPr>
              <w:rPr>
                <w:rFonts w:ascii="Times New Roman" w:hAnsi="Times New Roman" w:cs="Times New Roman"/>
                <w:sz w:val="20"/>
                <w:szCs w:val="20"/>
                <w:lang w:val="uk-UA"/>
              </w:rPr>
            </w:pPr>
            <w:r w:rsidRPr="004929EB">
              <w:rPr>
                <w:rFonts w:ascii="Times New Roman" w:hAnsi="Times New Roman" w:cs="Times New Roman"/>
                <w:sz w:val="20"/>
                <w:szCs w:val="20"/>
                <w:lang w:val="uk-UA"/>
              </w:rPr>
              <w:t>банк</w:t>
            </w:r>
          </w:p>
        </w:tc>
        <w:sdt>
          <w:sdtPr>
            <w:rPr>
              <w:rFonts w:cs="Times New Roman"/>
              <w:sz w:val="20"/>
              <w:szCs w:val="20"/>
            </w:rPr>
            <w:id w:val="-1959025016"/>
            <w14:checkbox>
              <w14:checked w14:val="0"/>
              <w14:checkedState w14:val="2612" w14:font="MS Gothic"/>
              <w14:uncheckedState w14:val="2610" w14:font="MS Gothic"/>
            </w14:checkbox>
          </w:sdtPr>
          <w:sdtEndPr/>
          <w:sdtContent>
            <w:tc>
              <w:tcPr>
                <w:tcW w:w="1013" w:type="pct"/>
                <w:tcBorders>
                  <w:top w:val="dotted" w:sz="4" w:space="0" w:color="auto"/>
                  <w:bottom w:val="dotted" w:sz="4" w:space="0" w:color="auto"/>
                </w:tcBorders>
              </w:tcPr>
              <w:p w:rsidR="004929EB" w:rsidRPr="004929EB" w:rsidRDefault="004929EB" w:rsidP="00171CA8">
                <w:pPr>
                  <w:rPr>
                    <w:rFonts w:cs="Times New Roman"/>
                    <w:sz w:val="20"/>
                    <w:szCs w:val="20"/>
                  </w:rPr>
                </w:pPr>
                <w:r>
                  <w:rPr>
                    <w:rFonts w:ascii="MS Gothic" w:eastAsia="MS Gothic" w:hAnsi="MS Gothic" w:cs="Times New Roman" w:hint="eastAsia"/>
                    <w:sz w:val="20"/>
                    <w:szCs w:val="20"/>
                  </w:rPr>
                  <w:t>☐</w:t>
                </w:r>
              </w:p>
            </w:tc>
          </w:sdtContent>
        </w:sdt>
      </w:tr>
      <w:tr w:rsidR="004929EB" w:rsidRPr="00144E41" w:rsidTr="00171CA8">
        <w:trPr>
          <w:trHeight w:val="18"/>
        </w:trPr>
        <w:tc>
          <w:tcPr>
            <w:tcW w:w="268" w:type="pct"/>
          </w:tcPr>
          <w:p w:rsidR="004929EB" w:rsidRDefault="004929EB" w:rsidP="00171CA8">
            <w:pPr>
              <w:rPr>
                <w:rFonts w:ascii="Times New Roman" w:hAnsi="Times New Roman" w:cs="Times New Roman"/>
                <w:sz w:val="20"/>
                <w:szCs w:val="20"/>
              </w:rPr>
            </w:pPr>
            <w:r>
              <w:rPr>
                <w:rFonts w:ascii="Times New Roman" w:hAnsi="Times New Roman" w:cs="Times New Roman"/>
                <w:sz w:val="20"/>
                <w:szCs w:val="20"/>
              </w:rPr>
              <w:t>25</w:t>
            </w:r>
          </w:p>
        </w:tc>
        <w:tc>
          <w:tcPr>
            <w:tcW w:w="3719" w:type="pct"/>
            <w:tcBorders>
              <w:top w:val="dotted" w:sz="4" w:space="0" w:color="auto"/>
              <w:bottom w:val="dotted" w:sz="4" w:space="0" w:color="auto"/>
            </w:tcBorders>
          </w:tcPr>
          <w:p w:rsidR="004929EB" w:rsidRPr="004929EB" w:rsidRDefault="004929EB" w:rsidP="004929EB">
            <w:pPr>
              <w:pStyle w:val="a3"/>
              <w:numPr>
                <w:ilvl w:val="0"/>
                <w:numId w:val="7"/>
              </w:numPr>
              <w:rPr>
                <w:rFonts w:ascii="Times New Roman" w:hAnsi="Times New Roman" w:cs="Times New Roman"/>
                <w:sz w:val="20"/>
                <w:szCs w:val="20"/>
                <w:lang w:val="uk-UA"/>
              </w:rPr>
            </w:pPr>
            <w:r w:rsidRPr="004929EB">
              <w:rPr>
                <w:rFonts w:ascii="Times New Roman" w:hAnsi="Times New Roman" w:cs="Times New Roman"/>
                <w:sz w:val="20"/>
                <w:szCs w:val="20"/>
                <w:lang w:val="uk-UA"/>
              </w:rPr>
              <w:t>небанківський надавач платіжних послуг</w:t>
            </w:r>
          </w:p>
        </w:tc>
        <w:sdt>
          <w:sdtPr>
            <w:rPr>
              <w:rFonts w:ascii="Times New Roman" w:hAnsi="Times New Roman" w:cs="Times New Roman"/>
              <w:sz w:val="20"/>
              <w:szCs w:val="20"/>
            </w:rPr>
            <w:id w:val="169617950"/>
            <w14:checkbox>
              <w14:checked w14:val="0"/>
              <w14:checkedState w14:val="2612" w14:font="MS Gothic"/>
              <w14:uncheckedState w14:val="2610" w14:font="MS Gothic"/>
            </w14:checkbox>
          </w:sdtPr>
          <w:sdtEndPr/>
          <w:sdtContent>
            <w:tc>
              <w:tcPr>
                <w:tcW w:w="1013" w:type="pct"/>
                <w:tcBorders>
                  <w:top w:val="dotted" w:sz="4" w:space="0" w:color="auto"/>
                  <w:bottom w:val="dotted" w:sz="4" w:space="0" w:color="auto"/>
                </w:tcBorders>
              </w:tcPr>
              <w:p w:rsidR="004929EB" w:rsidRDefault="004929EB" w:rsidP="00171CA8">
                <w:pP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4929EB" w:rsidRPr="00144E41" w:rsidTr="00171CA8">
        <w:trPr>
          <w:trHeight w:val="18"/>
        </w:trPr>
        <w:tc>
          <w:tcPr>
            <w:tcW w:w="268" w:type="pct"/>
          </w:tcPr>
          <w:p w:rsidR="004929EB" w:rsidRDefault="004929EB" w:rsidP="00171CA8">
            <w:pPr>
              <w:rPr>
                <w:rFonts w:ascii="Times New Roman" w:hAnsi="Times New Roman" w:cs="Times New Roman"/>
                <w:sz w:val="20"/>
                <w:szCs w:val="20"/>
              </w:rPr>
            </w:pPr>
            <w:r>
              <w:rPr>
                <w:rFonts w:ascii="Times New Roman" w:hAnsi="Times New Roman" w:cs="Times New Roman"/>
                <w:sz w:val="20"/>
                <w:szCs w:val="20"/>
              </w:rPr>
              <w:t>26</w:t>
            </w:r>
          </w:p>
        </w:tc>
        <w:tc>
          <w:tcPr>
            <w:tcW w:w="3719" w:type="pct"/>
            <w:tcBorders>
              <w:top w:val="dotted" w:sz="4" w:space="0" w:color="auto"/>
              <w:bottom w:val="dotted" w:sz="4" w:space="0" w:color="auto"/>
            </w:tcBorders>
          </w:tcPr>
          <w:p w:rsidR="004929EB" w:rsidRPr="004929EB" w:rsidRDefault="004929EB" w:rsidP="007268DF">
            <w:pPr>
              <w:rPr>
                <w:rFonts w:ascii="Times New Roman" w:hAnsi="Times New Roman" w:cs="Times New Roman"/>
                <w:sz w:val="20"/>
                <w:szCs w:val="20"/>
              </w:rPr>
            </w:pPr>
            <w:r w:rsidRPr="004929EB">
              <w:rPr>
                <w:rFonts w:ascii="Times New Roman" w:hAnsi="Times New Roman" w:cs="Times New Roman"/>
                <w:sz w:val="20"/>
                <w:szCs w:val="20"/>
              </w:rPr>
              <w:t>Безпосередньо надавач платіжних послуг з ініціювання платіжної операції:</w:t>
            </w:r>
          </w:p>
        </w:tc>
        <w:tc>
          <w:tcPr>
            <w:tcW w:w="1013" w:type="pct"/>
            <w:tcBorders>
              <w:top w:val="dotted" w:sz="4" w:space="0" w:color="auto"/>
              <w:bottom w:val="dotted" w:sz="4" w:space="0" w:color="auto"/>
            </w:tcBorders>
          </w:tcPr>
          <w:p w:rsidR="004929EB" w:rsidRDefault="004929EB" w:rsidP="00171CA8">
            <w:pPr>
              <w:rPr>
                <w:rFonts w:ascii="Times New Roman" w:hAnsi="Times New Roman" w:cs="Times New Roman"/>
                <w:sz w:val="20"/>
                <w:szCs w:val="20"/>
              </w:rPr>
            </w:pPr>
          </w:p>
        </w:tc>
      </w:tr>
      <w:tr w:rsidR="004929EB" w:rsidRPr="00144E41" w:rsidTr="00171CA8">
        <w:trPr>
          <w:trHeight w:val="18"/>
        </w:trPr>
        <w:tc>
          <w:tcPr>
            <w:tcW w:w="268" w:type="pct"/>
          </w:tcPr>
          <w:p w:rsidR="004929EB" w:rsidRDefault="004929EB" w:rsidP="00171CA8">
            <w:pPr>
              <w:rPr>
                <w:rFonts w:ascii="Times New Roman" w:hAnsi="Times New Roman" w:cs="Times New Roman"/>
                <w:sz w:val="20"/>
                <w:szCs w:val="20"/>
              </w:rPr>
            </w:pPr>
            <w:r>
              <w:rPr>
                <w:rFonts w:ascii="Times New Roman" w:hAnsi="Times New Roman" w:cs="Times New Roman"/>
                <w:sz w:val="20"/>
                <w:szCs w:val="20"/>
              </w:rPr>
              <w:t>27</w:t>
            </w:r>
          </w:p>
        </w:tc>
        <w:tc>
          <w:tcPr>
            <w:tcW w:w="3719" w:type="pct"/>
            <w:tcBorders>
              <w:top w:val="dotted" w:sz="4" w:space="0" w:color="auto"/>
              <w:bottom w:val="dotted" w:sz="4" w:space="0" w:color="auto"/>
            </w:tcBorders>
          </w:tcPr>
          <w:p w:rsidR="004929EB" w:rsidRPr="004929EB" w:rsidRDefault="004929EB" w:rsidP="004929EB">
            <w:pPr>
              <w:pStyle w:val="a3"/>
              <w:numPr>
                <w:ilvl w:val="0"/>
                <w:numId w:val="8"/>
              </w:numPr>
              <w:rPr>
                <w:rFonts w:ascii="Times New Roman" w:hAnsi="Times New Roman" w:cs="Times New Roman"/>
                <w:sz w:val="20"/>
                <w:szCs w:val="20"/>
                <w:lang w:val="uk-UA"/>
              </w:rPr>
            </w:pPr>
            <w:r w:rsidRPr="004929EB">
              <w:rPr>
                <w:rFonts w:ascii="Times New Roman" w:hAnsi="Times New Roman" w:cs="Times New Roman"/>
                <w:sz w:val="20"/>
                <w:szCs w:val="20"/>
                <w:lang w:val="uk-UA"/>
              </w:rPr>
              <w:t>банк</w:t>
            </w:r>
          </w:p>
        </w:tc>
        <w:sdt>
          <w:sdtPr>
            <w:rPr>
              <w:rFonts w:ascii="Times New Roman" w:hAnsi="Times New Roman" w:cs="Times New Roman"/>
              <w:sz w:val="20"/>
              <w:szCs w:val="20"/>
            </w:rPr>
            <w:id w:val="-11452135"/>
            <w14:checkbox>
              <w14:checked w14:val="0"/>
              <w14:checkedState w14:val="2612" w14:font="MS Gothic"/>
              <w14:uncheckedState w14:val="2610" w14:font="MS Gothic"/>
            </w14:checkbox>
          </w:sdtPr>
          <w:sdtEndPr/>
          <w:sdtContent>
            <w:tc>
              <w:tcPr>
                <w:tcW w:w="1013" w:type="pct"/>
                <w:tcBorders>
                  <w:top w:val="dotted" w:sz="4" w:space="0" w:color="auto"/>
                  <w:bottom w:val="dotted" w:sz="4" w:space="0" w:color="auto"/>
                </w:tcBorders>
              </w:tcPr>
              <w:p w:rsidR="004929EB" w:rsidRDefault="004929EB" w:rsidP="00171CA8">
                <w:pP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4929EB" w:rsidRPr="00144E41" w:rsidTr="00171CA8">
        <w:trPr>
          <w:trHeight w:val="18"/>
        </w:trPr>
        <w:tc>
          <w:tcPr>
            <w:tcW w:w="268" w:type="pct"/>
          </w:tcPr>
          <w:p w:rsidR="004929EB" w:rsidRDefault="004929EB" w:rsidP="00171CA8">
            <w:pPr>
              <w:rPr>
                <w:rFonts w:ascii="Times New Roman" w:hAnsi="Times New Roman" w:cs="Times New Roman"/>
                <w:sz w:val="20"/>
                <w:szCs w:val="20"/>
              </w:rPr>
            </w:pPr>
            <w:r>
              <w:rPr>
                <w:rFonts w:ascii="Times New Roman" w:hAnsi="Times New Roman" w:cs="Times New Roman"/>
                <w:sz w:val="20"/>
                <w:szCs w:val="20"/>
              </w:rPr>
              <w:t>28</w:t>
            </w:r>
          </w:p>
        </w:tc>
        <w:tc>
          <w:tcPr>
            <w:tcW w:w="3719" w:type="pct"/>
            <w:tcBorders>
              <w:top w:val="dotted" w:sz="4" w:space="0" w:color="auto"/>
              <w:bottom w:val="dotted" w:sz="4" w:space="0" w:color="auto"/>
            </w:tcBorders>
          </w:tcPr>
          <w:p w:rsidR="004929EB" w:rsidRPr="004929EB" w:rsidRDefault="004929EB" w:rsidP="004929EB">
            <w:pPr>
              <w:pStyle w:val="a3"/>
              <w:numPr>
                <w:ilvl w:val="0"/>
                <w:numId w:val="8"/>
              </w:numPr>
              <w:rPr>
                <w:rFonts w:ascii="Times New Roman" w:hAnsi="Times New Roman" w:cs="Times New Roman"/>
                <w:sz w:val="20"/>
                <w:szCs w:val="20"/>
                <w:lang w:val="uk-UA"/>
              </w:rPr>
            </w:pPr>
            <w:r w:rsidRPr="004929EB">
              <w:rPr>
                <w:rFonts w:ascii="Times New Roman" w:hAnsi="Times New Roman" w:cs="Times New Roman"/>
                <w:sz w:val="20"/>
                <w:szCs w:val="20"/>
                <w:lang w:val="uk-UA"/>
              </w:rPr>
              <w:t>небанківський надавач платіжних послуг</w:t>
            </w:r>
          </w:p>
        </w:tc>
        <w:sdt>
          <w:sdtPr>
            <w:rPr>
              <w:rFonts w:ascii="Times New Roman" w:hAnsi="Times New Roman" w:cs="Times New Roman"/>
              <w:sz w:val="20"/>
              <w:szCs w:val="20"/>
            </w:rPr>
            <w:id w:val="-1201015362"/>
            <w14:checkbox>
              <w14:checked w14:val="0"/>
              <w14:checkedState w14:val="2612" w14:font="MS Gothic"/>
              <w14:uncheckedState w14:val="2610" w14:font="MS Gothic"/>
            </w14:checkbox>
          </w:sdtPr>
          <w:sdtEndPr/>
          <w:sdtContent>
            <w:tc>
              <w:tcPr>
                <w:tcW w:w="1013" w:type="pct"/>
                <w:tcBorders>
                  <w:top w:val="dotted" w:sz="4" w:space="0" w:color="auto"/>
                  <w:bottom w:val="dotted" w:sz="4" w:space="0" w:color="auto"/>
                </w:tcBorders>
              </w:tcPr>
              <w:p w:rsidR="004929EB" w:rsidRDefault="004929EB" w:rsidP="00171CA8">
                <w:pP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4929EB" w:rsidRPr="00144E41" w:rsidTr="00171CA8">
        <w:trPr>
          <w:trHeight w:val="18"/>
        </w:trPr>
        <w:tc>
          <w:tcPr>
            <w:tcW w:w="268" w:type="pct"/>
          </w:tcPr>
          <w:p w:rsidR="004929EB" w:rsidRDefault="004929EB" w:rsidP="00171CA8">
            <w:pPr>
              <w:rPr>
                <w:rFonts w:ascii="Times New Roman" w:hAnsi="Times New Roman" w:cs="Times New Roman"/>
                <w:sz w:val="20"/>
                <w:szCs w:val="20"/>
              </w:rPr>
            </w:pPr>
            <w:r>
              <w:rPr>
                <w:rFonts w:ascii="Times New Roman" w:hAnsi="Times New Roman" w:cs="Times New Roman"/>
                <w:sz w:val="20"/>
                <w:szCs w:val="20"/>
              </w:rPr>
              <w:t>29</w:t>
            </w:r>
          </w:p>
        </w:tc>
        <w:tc>
          <w:tcPr>
            <w:tcW w:w="3719" w:type="pct"/>
            <w:tcBorders>
              <w:top w:val="dotted" w:sz="4" w:space="0" w:color="auto"/>
              <w:bottom w:val="dotted" w:sz="4" w:space="0" w:color="auto"/>
            </w:tcBorders>
          </w:tcPr>
          <w:p w:rsidR="004929EB" w:rsidRPr="004929EB" w:rsidRDefault="004929EB" w:rsidP="007268DF">
            <w:pPr>
              <w:rPr>
                <w:rFonts w:ascii="Times New Roman" w:hAnsi="Times New Roman" w:cs="Times New Roman"/>
                <w:sz w:val="20"/>
                <w:szCs w:val="20"/>
              </w:rPr>
            </w:pPr>
            <w:r w:rsidRPr="004929EB">
              <w:rPr>
                <w:rFonts w:ascii="Times New Roman" w:hAnsi="Times New Roman" w:cs="Times New Roman"/>
                <w:sz w:val="20"/>
                <w:szCs w:val="20"/>
              </w:rPr>
              <w:t>Безпосередньо надавач платіжних послуг з надання відомостей з рахунків:</w:t>
            </w:r>
          </w:p>
        </w:tc>
        <w:tc>
          <w:tcPr>
            <w:tcW w:w="1013" w:type="pct"/>
            <w:tcBorders>
              <w:top w:val="dotted" w:sz="4" w:space="0" w:color="auto"/>
              <w:bottom w:val="dotted" w:sz="4" w:space="0" w:color="auto"/>
            </w:tcBorders>
          </w:tcPr>
          <w:p w:rsidR="004929EB" w:rsidRDefault="004929EB" w:rsidP="00171CA8">
            <w:pPr>
              <w:rPr>
                <w:rFonts w:ascii="Times New Roman" w:hAnsi="Times New Roman" w:cs="Times New Roman"/>
                <w:sz w:val="20"/>
                <w:szCs w:val="20"/>
              </w:rPr>
            </w:pPr>
          </w:p>
        </w:tc>
      </w:tr>
      <w:tr w:rsidR="004929EB" w:rsidRPr="00144E41" w:rsidTr="00171CA8">
        <w:trPr>
          <w:trHeight w:val="18"/>
        </w:trPr>
        <w:tc>
          <w:tcPr>
            <w:tcW w:w="268" w:type="pct"/>
          </w:tcPr>
          <w:p w:rsidR="004929EB" w:rsidRDefault="004929EB" w:rsidP="00171CA8">
            <w:pPr>
              <w:rPr>
                <w:rFonts w:ascii="Times New Roman" w:hAnsi="Times New Roman" w:cs="Times New Roman"/>
                <w:sz w:val="20"/>
                <w:szCs w:val="20"/>
              </w:rPr>
            </w:pPr>
            <w:r>
              <w:rPr>
                <w:rFonts w:ascii="Times New Roman" w:hAnsi="Times New Roman" w:cs="Times New Roman"/>
                <w:sz w:val="20"/>
                <w:szCs w:val="20"/>
              </w:rPr>
              <w:t>30</w:t>
            </w:r>
          </w:p>
        </w:tc>
        <w:tc>
          <w:tcPr>
            <w:tcW w:w="3719" w:type="pct"/>
            <w:tcBorders>
              <w:top w:val="dotted" w:sz="4" w:space="0" w:color="auto"/>
              <w:bottom w:val="dotted" w:sz="4" w:space="0" w:color="auto"/>
            </w:tcBorders>
          </w:tcPr>
          <w:p w:rsidR="004929EB" w:rsidRPr="004929EB" w:rsidRDefault="004929EB" w:rsidP="004929EB">
            <w:pPr>
              <w:pStyle w:val="a3"/>
              <w:numPr>
                <w:ilvl w:val="0"/>
                <w:numId w:val="9"/>
              </w:numPr>
              <w:rPr>
                <w:rFonts w:ascii="Times New Roman" w:hAnsi="Times New Roman" w:cs="Times New Roman"/>
                <w:sz w:val="20"/>
                <w:szCs w:val="20"/>
                <w:lang w:val="uk-UA"/>
              </w:rPr>
            </w:pPr>
            <w:r w:rsidRPr="004929EB">
              <w:rPr>
                <w:rFonts w:ascii="Times New Roman" w:hAnsi="Times New Roman" w:cs="Times New Roman"/>
                <w:sz w:val="20"/>
                <w:szCs w:val="20"/>
                <w:lang w:val="uk-UA"/>
              </w:rPr>
              <w:t>банк</w:t>
            </w:r>
          </w:p>
        </w:tc>
        <w:sdt>
          <w:sdtPr>
            <w:rPr>
              <w:rFonts w:ascii="Times New Roman" w:hAnsi="Times New Roman" w:cs="Times New Roman"/>
              <w:sz w:val="20"/>
              <w:szCs w:val="20"/>
            </w:rPr>
            <w:id w:val="-259907709"/>
            <w14:checkbox>
              <w14:checked w14:val="0"/>
              <w14:checkedState w14:val="2612" w14:font="MS Gothic"/>
              <w14:uncheckedState w14:val="2610" w14:font="MS Gothic"/>
            </w14:checkbox>
          </w:sdtPr>
          <w:sdtEndPr/>
          <w:sdtContent>
            <w:tc>
              <w:tcPr>
                <w:tcW w:w="1013" w:type="pct"/>
                <w:tcBorders>
                  <w:top w:val="dotted" w:sz="4" w:space="0" w:color="auto"/>
                  <w:bottom w:val="dotted" w:sz="4" w:space="0" w:color="auto"/>
                </w:tcBorders>
              </w:tcPr>
              <w:p w:rsidR="004929EB" w:rsidRDefault="004929EB" w:rsidP="00171CA8">
                <w:pP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4929EB" w:rsidRPr="00144E41" w:rsidTr="00171CA8">
        <w:trPr>
          <w:trHeight w:val="18"/>
        </w:trPr>
        <w:tc>
          <w:tcPr>
            <w:tcW w:w="268" w:type="pct"/>
          </w:tcPr>
          <w:p w:rsidR="004929EB" w:rsidRDefault="004929EB" w:rsidP="00171CA8">
            <w:pPr>
              <w:rPr>
                <w:rFonts w:ascii="Times New Roman" w:hAnsi="Times New Roman" w:cs="Times New Roman"/>
                <w:sz w:val="20"/>
                <w:szCs w:val="20"/>
              </w:rPr>
            </w:pPr>
            <w:r>
              <w:rPr>
                <w:rFonts w:ascii="Times New Roman" w:hAnsi="Times New Roman" w:cs="Times New Roman"/>
                <w:sz w:val="20"/>
                <w:szCs w:val="20"/>
              </w:rPr>
              <w:t>31</w:t>
            </w:r>
          </w:p>
        </w:tc>
        <w:tc>
          <w:tcPr>
            <w:tcW w:w="3719" w:type="pct"/>
            <w:tcBorders>
              <w:top w:val="dotted" w:sz="4" w:space="0" w:color="auto"/>
              <w:bottom w:val="dotted" w:sz="4" w:space="0" w:color="auto"/>
            </w:tcBorders>
          </w:tcPr>
          <w:p w:rsidR="004929EB" w:rsidRPr="004929EB" w:rsidRDefault="004929EB" w:rsidP="004929EB">
            <w:pPr>
              <w:pStyle w:val="a3"/>
              <w:numPr>
                <w:ilvl w:val="0"/>
                <w:numId w:val="9"/>
              </w:numPr>
              <w:rPr>
                <w:rFonts w:ascii="Times New Roman" w:hAnsi="Times New Roman" w:cs="Times New Roman"/>
                <w:sz w:val="20"/>
                <w:szCs w:val="20"/>
                <w:lang w:val="uk-UA"/>
              </w:rPr>
            </w:pPr>
            <w:r w:rsidRPr="004929EB">
              <w:rPr>
                <w:rFonts w:ascii="Times New Roman" w:hAnsi="Times New Roman" w:cs="Times New Roman"/>
                <w:sz w:val="20"/>
                <w:szCs w:val="20"/>
                <w:lang w:val="uk-UA"/>
              </w:rPr>
              <w:t>небанківський надавач платіжних послуг</w:t>
            </w:r>
          </w:p>
        </w:tc>
        <w:sdt>
          <w:sdtPr>
            <w:rPr>
              <w:rFonts w:ascii="Times New Roman" w:hAnsi="Times New Roman" w:cs="Times New Roman"/>
              <w:sz w:val="20"/>
              <w:szCs w:val="20"/>
            </w:rPr>
            <w:id w:val="1138844097"/>
            <w14:checkbox>
              <w14:checked w14:val="0"/>
              <w14:checkedState w14:val="2612" w14:font="MS Gothic"/>
              <w14:uncheckedState w14:val="2610" w14:font="MS Gothic"/>
            </w14:checkbox>
          </w:sdtPr>
          <w:sdtEndPr/>
          <w:sdtContent>
            <w:tc>
              <w:tcPr>
                <w:tcW w:w="1013" w:type="pct"/>
                <w:tcBorders>
                  <w:top w:val="dotted" w:sz="4" w:space="0" w:color="auto"/>
                  <w:bottom w:val="dotted" w:sz="4" w:space="0" w:color="auto"/>
                </w:tcBorders>
              </w:tcPr>
              <w:p w:rsidR="004929EB" w:rsidRDefault="004929EB" w:rsidP="00171CA8">
                <w:pP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A07CA6" w:rsidRPr="00144E41" w:rsidTr="00171CA8">
        <w:trPr>
          <w:trHeight w:val="18"/>
        </w:trPr>
        <w:tc>
          <w:tcPr>
            <w:tcW w:w="268" w:type="pct"/>
          </w:tcPr>
          <w:p w:rsidR="00A07CA6" w:rsidRPr="00144E41" w:rsidRDefault="004929EB" w:rsidP="004929EB">
            <w:pPr>
              <w:rPr>
                <w:rFonts w:ascii="Times New Roman" w:hAnsi="Times New Roman" w:cs="Times New Roman"/>
                <w:sz w:val="20"/>
                <w:szCs w:val="20"/>
              </w:rPr>
            </w:pPr>
            <w:r>
              <w:rPr>
                <w:rFonts w:ascii="Times New Roman" w:hAnsi="Times New Roman" w:cs="Times New Roman"/>
                <w:sz w:val="20"/>
                <w:szCs w:val="20"/>
              </w:rPr>
              <w:t>3</w:t>
            </w:r>
            <w:r w:rsidR="007268DF">
              <w:rPr>
                <w:rFonts w:ascii="Times New Roman" w:hAnsi="Times New Roman" w:cs="Times New Roman"/>
                <w:sz w:val="20"/>
                <w:szCs w:val="20"/>
              </w:rPr>
              <w:t>2</w:t>
            </w:r>
          </w:p>
        </w:tc>
        <w:tc>
          <w:tcPr>
            <w:tcW w:w="3719" w:type="pct"/>
            <w:tcBorders>
              <w:top w:val="dotted" w:sz="4" w:space="0" w:color="auto"/>
            </w:tcBorders>
          </w:tcPr>
          <w:p w:rsidR="00A07CA6" w:rsidRPr="00171CA8" w:rsidRDefault="00A07CA6" w:rsidP="00171CA8">
            <w:pPr>
              <w:rPr>
                <w:rFonts w:ascii="Times New Roman" w:hAnsi="Times New Roman" w:cs="Times New Roman"/>
                <w:sz w:val="20"/>
                <w:szCs w:val="20"/>
              </w:rPr>
            </w:pPr>
            <w:r w:rsidRPr="00171CA8">
              <w:rPr>
                <w:rFonts w:ascii="Times New Roman" w:hAnsi="Times New Roman" w:cs="Times New Roman"/>
                <w:sz w:val="20"/>
                <w:szCs w:val="20"/>
              </w:rPr>
              <w:t>Інше (перелічити)</w:t>
            </w:r>
          </w:p>
        </w:tc>
        <w:tc>
          <w:tcPr>
            <w:tcW w:w="1013" w:type="pct"/>
            <w:tcBorders>
              <w:top w:val="dotted" w:sz="4" w:space="0" w:color="auto"/>
            </w:tcBorders>
          </w:tcPr>
          <w:sdt>
            <w:sdtPr>
              <w:rPr>
                <w:rFonts w:ascii="Times New Roman" w:hAnsi="Times New Roman" w:cs="Times New Roman"/>
                <w:sz w:val="20"/>
                <w:szCs w:val="20"/>
              </w:rPr>
              <w:id w:val="-1415772066"/>
              <w:lock w:val="sdtLocked"/>
              <w14:checkbox>
                <w14:checked w14:val="0"/>
                <w14:checkedState w14:val="2612" w14:font="MS Gothic"/>
                <w14:uncheckedState w14:val="2610" w14:font="MS Gothic"/>
              </w14:checkbox>
            </w:sdtPr>
            <w:sdtEndPr/>
            <w:sdtContent>
              <w:p w:rsidR="00A07CA6" w:rsidRPr="00144E41" w:rsidRDefault="00171CA8" w:rsidP="00171CA8">
                <w:pPr>
                  <w:rPr>
                    <w:rFonts w:ascii="Times New Roman" w:hAnsi="Times New Roman" w:cs="Times New Roman"/>
                    <w:sz w:val="20"/>
                    <w:szCs w:val="20"/>
                  </w:rPr>
                </w:pPr>
                <w:r>
                  <w:rPr>
                    <w:rFonts w:ascii="MS Gothic" w:eastAsia="MS Gothic" w:hAnsi="MS Gothic" w:cs="Times New Roman" w:hint="eastAsia"/>
                    <w:sz w:val="20"/>
                    <w:szCs w:val="20"/>
                  </w:rPr>
                  <w:t>☐</w:t>
                </w:r>
              </w:p>
            </w:sdtContent>
          </w:sdt>
        </w:tc>
      </w:tr>
      <w:tr w:rsidR="000F1BFE" w:rsidRPr="00144E41" w:rsidTr="006761DB">
        <w:trPr>
          <w:trHeight w:val="66"/>
        </w:trPr>
        <w:tc>
          <w:tcPr>
            <w:tcW w:w="268" w:type="pct"/>
          </w:tcPr>
          <w:p w:rsidR="000F1BFE" w:rsidRPr="00144E41" w:rsidRDefault="000F1BFE" w:rsidP="00171CA8">
            <w:pPr>
              <w:rPr>
                <w:rFonts w:ascii="Times New Roman" w:hAnsi="Times New Roman" w:cs="Times New Roman"/>
                <w:sz w:val="20"/>
                <w:szCs w:val="20"/>
              </w:rPr>
            </w:pPr>
          </w:p>
        </w:tc>
        <w:tc>
          <w:tcPr>
            <w:tcW w:w="3719" w:type="pct"/>
            <w:tcBorders>
              <w:bottom w:val="dotted" w:sz="4" w:space="0" w:color="auto"/>
            </w:tcBorders>
          </w:tcPr>
          <w:p w:rsidR="000F1BFE" w:rsidRPr="006761DB" w:rsidRDefault="00BA642F" w:rsidP="006761DB">
            <w:pPr>
              <w:rPr>
                <w:rFonts w:ascii="Times New Roman" w:hAnsi="Times New Roman" w:cs="Times New Roman"/>
                <w:sz w:val="20"/>
                <w:szCs w:val="2"/>
              </w:rPr>
            </w:pPr>
            <w:sdt>
              <w:sdtPr>
                <w:rPr>
                  <w:rFonts w:ascii="Times New Roman" w:hAnsi="Times New Roman" w:cs="Times New Roman"/>
                  <w:sz w:val="24"/>
                  <w:szCs w:val="24"/>
                </w:rPr>
                <w:id w:val="933940580"/>
                <w:placeholder>
                  <w:docPart w:val="8CEC83F1692343E6B050410168505B6B"/>
                </w:placeholder>
                <w:showingPlcHdr/>
              </w:sdtPr>
              <w:sdtEndPr/>
              <w:sdtContent>
                <w:r w:rsidR="006761DB" w:rsidRPr="000C48E9">
                  <w:rPr>
                    <w:rStyle w:val="ad"/>
                    <w:rFonts w:ascii="Times New Roman" w:hAnsi="Times New Roman" w:cs="Times New Roman"/>
                    <w:sz w:val="24"/>
                    <w:szCs w:val="24"/>
                  </w:rPr>
                  <w:t>Клацніть або торкніться тут, щоб ввести текст.</w:t>
                </w:r>
              </w:sdtContent>
            </w:sdt>
          </w:p>
        </w:tc>
        <w:tc>
          <w:tcPr>
            <w:tcW w:w="1013" w:type="pct"/>
            <w:tcBorders>
              <w:bottom w:val="dotted" w:sz="4" w:space="0" w:color="auto"/>
            </w:tcBorders>
          </w:tcPr>
          <w:p w:rsidR="000F1BFE" w:rsidRPr="006761DB" w:rsidRDefault="000F1BFE" w:rsidP="00171CA8">
            <w:pPr>
              <w:rPr>
                <w:rFonts w:ascii="Times New Roman" w:hAnsi="Times New Roman" w:cs="Times New Roman"/>
                <w:sz w:val="6"/>
                <w:szCs w:val="2"/>
              </w:rPr>
            </w:pPr>
          </w:p>
        </w:tc>
      </w:tr>
    </w:tbl>
    <w:p w:rsidR="00A07CA6" w:rsidRDefault="00A07CA6" w:rsidP="00A07CA6">
      <w:pPr>
        <w:jc w:val="both"/>
        <w:rPr>
          <w:rFonts w:ascii="Times New Roman" w:hAnsi="Times New Roman" w:cs="Times New Roman"/>
          <w:sz w:val="20"/>
          <w:szCs w:val="20"/>
        </w:rPr>
      </w:pPr>
    </w:p>
    <w:p w:rsidR="00A07CA6" w:rsidRPr="00144E41" w:rsidRDefault="00A07CA6" w:rsidP="00A07CA6">
      <w:pPr>
        <w:numPr>
          <w:ilvl w:val="0"/>
          <w:numId w:val="2"/>
        </w:numPr>
        <w:jc w:val="both"/>
        <w:rPr>
          <w:rFonts w:ascii="Times New Roman" w:hAnsi="Times New Roman" w:cs="Times New Roman"/>
          <w:sz w:val="20"/>
          <w:szCs w:val="20"/>
        </w:rPr>
      </w:pPr>
      <w:r w:rsidRPr="00144E41">
        <w:rPr>
          <w:rFonts w:ascii="Times New Roman" w:hAnsi="Times New Roman" w:cs="Times New Roman"/>
          <w:sz w:val="20"/>
          <w:szCs w:val="20"/>
        </w:rPr>
        <w:t xml:space="preserve">перелік видів послуг, </w:t>
      </w:r>
      <w:proofErr w:type="spellStart"/>
      <w:r w:rsidR="00171CA8">
        <w:rPr>
          <w:rFonts w:ascii="Times New Roman" w:hAnsi="Times New Roman" w:cs="Times New Roman"/>
          <w:sz w:val="20"/>
          <w:szCs w:val="20"/>
          <w:lang w:val="ru-RU"/>
        </w:rPr>
        <w:t>що</w:t>
      </w:r>
      <w:proofErr w:type="spellEnd"/>
      <w:r w:rsidRPr="00144E41">
        <w:rPr>
          <w:rFonts w:ascii="Times New Roman" w:hAnsi="Times New Roman" w:cs="Times New Roman"/>
          <w:sz w:val="20"/>
          <w:szCs w:val="20"/>
        </w:rPr>
        <w:t xml:space="preserve"> планує надавати технологічний оператор:</w:t>
      </w:r>
    </w:p>
    <w:p w:rsidR="00A07CA6" w:rsidRPr="00144E41" w:rsidRDefault="00A07CA6" w:rsidP="00A07CA6">
      <w:pPr>
        <w:pStyle w:val="a3"/>
        <w:ind w:left="1069"/>
        <w:jc w:val="right"/>
        <w:rPr>
          <w:rFonts w:ascii="Times New Roman" w:hAnsi="Times New Roman" w:cs="Times New Roman"/>
          <w:sz w:val="20"/>
          <w:szCs w:val="20"/>
          <w:lang w:val="uk-UA"/>
        </w:rPr>
      </w:pPr>
      <w:r w:rsidRPr="00144E41">
        <w:rPr>
          <w:rFonts w:ascii="Times New Roman" w:hAnsi="Times New Roman" w:cs="Times New Roman"/>
          <w:sz w:val="20"/>
          <w:szCs w:val="20"/>
          <w:lang w:val="uk-UA"/>
        </w:rPr>
        <w:t>Таблиця 2</w:t>
      </w:r>
    </w:p>
    <w:tbl>
      <w:tblPr>
        <w:tblW w:w="5008" w:type="pct"/>
        <w:tblBorders>
          <w:top w:val="single" w:sz="4" w:space="0" w:color="auto"/>
          <w:bottom w:val="single" w:sz="4" w:space="0" w:color="auto"/>
        </w:tblBorders>
        <w:tblLayout w:type="fixed"/>
        <w:tblLook w:val="04A0" w:firstRow="1" w:lastRow="0" w:firstColumn="1" w:lastColumn="0" w:noHBand="0" w:noVBand="1"/>
      </w:tblPr>
      <w:tblGrid>
        <w:gridCol w:w="556"/>
        <w:gridCol w:w="2560"/>
        <w:gridCol w:w="1135"/>
        <w:gridCol w:w="3829"/>
        <w:gridCol w:w="3402"/>
        <w:gridCol w:w="3678"/>
      </w:tblGrid>
      <w:tr w:rsidR="00A07CA6" w:rsidRPr="00144E41" w:rsidTr="001C56A3">
        <w:tc>
          <w:tcPr>
            <w:tcW w:w="183" w:type="pct"/>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w:t>
            </w:r>
          </w:p>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з/п</w:t>
            </w:r>
          </w:p>
        </w:tc>
        <w:tc>
          <w:tcPr>
            <w:tcW w:w="844" w:type="pct"/>
            <w:vAlign w:val="center"/>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Види послуг</w:t>
            </w:r>
          </w:p>
        </w:tc>
        <w:tc>
          <w:tcPr>
            <w:tcW w:w="374" w:type="pct"/>
            <w:vAlign w:val="center"/>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Місце відмітки</w:t>
            </w:r>
          </w:p>
        </w:tc>
        <w:tc>
          <w:tcPr>
            <w:tcW w:w="1263" w:type="pct"/>
            <w:vAlign w:val="center"/>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Додаткова інформація</w:t>
            </w:r>
          </w:p>
        </w:tc>
        <w:tc>
          <w:tcPr>
            <w:tcW w:w="1122" w:type="pct"/>
            <w:vAlign w:val="center"/>
          </w:tcPr>
          <w:p w:rsidR="00A07CA6" w:rsidRPr="00144E41" w:rsidRDefault="00A07CA6" w:rsidP="00171CA8">
            <w:pPr>
              <w:ind w:left="-41" w:right="-166" w:firstLine="41"/>
              <w:jc w:val="center"/>
              <w:rPr>
                <w:rFonts w:ascii="Times New Roman" w:hAnsi="Times New Roman" w:cs="Times New Roman"/>
                <w:sz w:val="20"/>
                <w:szCs w:val="20"/>
              </w:rPr>
            </w:pPr>
            <w:r w:rsidRPr="00144E41">
              <w:rPr>
                <w:rFonts w:ascii="Times New Roman" w:hAnsi="Times New Roman" w:cs="Times New Roman"/>
                <w:sz w:val="20"/>
                <w:szCs w:val="20"/>
              </w:rPr>
              <w:t xml:space="preserve">Види платіжних інструментів, </w:t>
            </w:r>
            <w:proofErr w:type="spellStart"/>
            <w:r w:rsidR="00171CA8">
              <w:rPr>
                <w:rFonts w:ascii="Times New Roman" w:hAnsi="Times New Roman" w:cs="Times New Roman"/>
                <w:sz w:val="20"/>
                <w:szCs w:val="20"/>
                <w:lang w:val="ru-RU"/>
              </w:rPr>
              <w:t>що</w:t>
            </w:r>
            <w:proofErr w:type="spellEnd"/>
            <w:r w:rsidRPr="00144E41">
              <w:rPr>
                <w:rFonts w:ascii="Times New Roman" w:hAnsi="Times New Roman" w:cs="Times New Roman"/>
                <w:sz w:val="20"/>
                <w:szCs w:val="20"/>
              </w:rPr>
              <w:t xml:space="preserve"> обслуговуватимуться</w:t>
            </w:r>
          </w:p>
        </w:tc>
        <w:tc>
          <w:tcPr>
            <w:tcW w:w="1213" w:type="pct"/>
            <w:vAlign w:val="center"/>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 xml:space="preserve">Отримувачі послуги </w:t>
            </w:r>
          </w:p>
        </w:tc>
      </w:tr>
    </w:tbl>
    <w:p w:rsidR="00245D5D" w:rsidRPr="003B2ECF" w:rsidRDefault="00245D5D">
      <w:pPr>
        <w:rPr>
          <w:sz w:val="2"/>
          <w:szCs w:val="2"/>
        </w:rPr>
      </w:pPr>
    </w:p>
    <w:tbl>
      <w:tblPr>
        <w:tblW w:w="5008" w:type="pct"/>
        <w:tblLayout w:type="fixed"/>
        <w:tblLook w:val="04A0" w:firstRow="1" w:lastRow="0" w:firstColumn="1" w:lastColumn="0" w:noHBand="0" w:noVBand="1"/>
      </w:tblPr>
      <w:tblGrid>
        <w:gridCol w:w="556"/>
        <w:gridCol w:w="12"/>
        <w:gridCol w:w="2974"/>
        <w:gridCol w:w="709"/>
        <w:gridCol w:w="3829"/>
        <w:gridCol w:w="3402"/>
        <w:gridCol w:w="3678"/>
      </w:tblGrid>
      <w:tr w:rsidR="00821231" w:rsidRPr="00144E41" w:rsidTr="00275D36">
        <w:trPr>
          <w:tblHeader/>
        </w:trPr>
        <w:tc>
          <w:tcPr>
            <w:tcW w:w="183" w:type="pct"/>
            <w:tcBorders>
              <w:bottom w:val="single" w:sz="4" w:space="0" w:color="auto"/>
            </w:tcBorders>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1</w:t>
            </w:r>
          </w:p>
        </w:tc>
        <w:tc>
          <w:tcPr>
            <w:tcW w:w="985" w:type="pct"/>
            <w:gridSpan w:val="2"/>
            <w:tcBorders>
              <w:bottom w:val="single" w:sz="4" w:space="0" w:color="auto"/>
            </w:tcBorders>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2</w:t>
            </w:r>
          </w:p>
        </w:tc>
        <w:tc>
          <w:tcPr>
            <w:tcW w:w="234" w:type="pct"/>
            <w:tcBorders>
              <w:bottom w:val="single" w:sz="4" w:space="0" w:color="auto"/>
            </w:tcBorders>
          </w:tcPr>
          <w:p w:rsidR="00A07CA6" w:rsidRPr="00144E41" w:rsidRDefault="00A07CA6" w:rsidP="00821231">
            <w:pPr>
              <w:rPr>
                <w:rFonts w:ascii="Times New Roman" w:hAnsi="Times New Roman" w:cs="Times New Roman"/>
                <w:sz w:val="20"/>
                <w:szCs w:val="20"/>
              </w:rPr>
            </w:pPr>
            <w:r w:rsidRPr="00144E41">
              <w:rPr>
                <w:rFonts w:ascii="Times New Roman" w:hAnsi="Times New Roman" w:cs="Times New Roman"/>
                <w:sz w:val="20"/>
                <w:szCs w:val="20"/>
              </w:rPr>
              <w:t>3</w:t>
            </w:r>
          </w:p>
        </w:tc>
        <w:tc>
          <w:tcPr>
            <w:tcW w:w="1263" w:type="pct"/>
            <w:tcBorders>
              <w:bottom w:val="single" w:sz="4" w:space="0" w:color="auto"/>
            </w:tcBorders>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4</w:t>
            </w:r>
          </w:p>
        </w:tc>
        <w:tc>
          <w:tcPr>
            <w:tcW w:w="1122" w:type="pct"/>
            <w:tcBorders>
              <w:bottom w:val="single" w:sz="4" w:space="0" w:color="auto"/>
            </w:tcBorders>
          </w:tcPr>
          <w:p w:rsidR="00A07CA6" w:rsidRPr="00144E41" w:rsidDel="00562635"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5</w:t>
            </w:r>
          </w:p>
        </w:tc>
        <w:tc>
          <w:tcPr>
            <w:tcW w:w="1213" w:type="pct"/>
            <w:tcBorders>
              <w:bottom w:val="single" w:sz="4" w:space="0" w:color="auto"/>
            </w:tcBorders>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6</w:t>
            </w:r>
          </w:p>
        </w:tc>
      </w:tr>
      <w:tr w:rsidR="009A71CB" w:rsidRPr="00245D5D" w:rsidTr="00275D36">
        <w:trPr>
          <w:trHeight w:val="113"/>
        </w:trPr>
        <w:tc>
          <w:tcPr>
            <w:tcW w:w="183" w:type="pct"/>
            <w:vMerge w:val="restart"/>
            <w:tcBorders>
              <w:top w:val="single" w:sz="4" w:space="0" w:color="auto"/>
            </w:tcBorders>
          </w:tcPr>
          <w:p w:rsidR="009A71CB" w:rsidRPr="00245D5D" w:rsidRDefault="009A71CB" w:rsidP="00243EAA">
            <w:pPr>
              <w:jc w:val="center"/>
              <w:rPr>
                <w:rFonts w:ascii="Times New Roman" w:hAnsi="Times New Roman" w:cs="Times New Roman"/>
                <w:sz w:val="20"/>
                <w:szCs w:val="20"/>
              </w:rPr>
            </w:pPr>
            <w:r w:rsidRPr="00245D5D">
              <w:rPr>
                <w:rFonts w:ascii="Times New Roman" w:hAnsi="Times New Roman" w:cs="Times New Roman"/>
                <w:sz w:val="20"/>
                <w:szCs w:val="20"/>
              </w:rPr>
              <w:t>1</w:t>
            </w:r>
          </w:p>
        </w:tc>
        <w:tc>
          <w:tcPr>
            <w:tcW w:w="985" w:type="pct"/>
            <w:gridSpan w:val="2"/>
            <w:vMerge w:val="restart"/>
            <w:tcBorders>
              <w:top w:val="single" w:sz="4" w:space="0" w:color="auto"/>
            </w:tcBorders>
          </w:tcPr>
          <w:p w:rsidR="009A71CB" w:rsidRPr="00144E41" w:rsidRDefault="009A71CB" w:rsidP="00243EAA">
            <w:pPr>
              <w:jc w:val="both"/>
              <w:rPr>
                <w:rFonts w:ascii="Times New Roman" w:hAnsi="Times New Roman" w:cs="Times New Roman"/>
                <w:sz w:val="20"/>
                <w:szCs w:val="20"/>
              </w:rPr>
            </w:pPr>
            <w:proofErr w:type="spellStart"/>
            <w:r w:rsidRPr="00144E41">
              <w:rPr>
                <w:rFonts w:ascii="Times New Roman" w:hAnsi="Times New Roman" w:cs="Times New Roman"/>
                <w:sz w:val="20"/>
                <w:szCs w:val="20"/>
              </w:rPr>
              <w:t>Процесинг</w:t>
            </w:r>
            <w:proofErr w:type="spellEnd"/>
            <w:r w:rsidRPr="00144E41">
              <w:rPr>
                <w:rFonts w:ascii="Times New Roman" w:hAnsi="Times New Roman" w:cs="Times New Roman"/>
                <w:sz w:val="20"/>
                <w:szCs w:val="20"/>
              </w:rPr>
              <w:t xml:space="preserve"> платіжних операцій </w:t>
            </w:r>
          </w:p>
        </w:tc>
        <w:tc>
          <w:tcPr>
            <w:tcW w:w="234" w:type="pct"/>
            <w:vMerge w:val="restart"/>
            <w:tcBorders>
              <w:top w:val="single" w:sz="4" w:space="0" w:color="auto"/>
              <w:right w:val="single" w:sz="4" w:space="0" w:color="auto"/>
            </w:tcBorders>
          </w:tcPr>
          <w:sdt>
            <w:sdtPr>
              <w:rPr>
                <w:rFonts w:ascii="Segoe UI Symbol" w:hAnsi="Segoe UI Symbol" w:cs="Segoe UI Symbol"/>
                <w:sz w:val="21"/>
                <w:szCs w:val="21"/>
              </w:rPr>
              <w:id w:val="-106659542"/>
              <w:lock w:val="sdtLocked"/>
              <w14:checkbox>
                <w14:checked w14:val="0"/>
                <w14:checkedState w14:val="2612" w14:font="MS Gothic"/>
                <w14:uncheckedState w14:val="2610" w14:font="MS Gothic"/>
              </w14:checkbox>
            </w:sdtPr>
            <w:sdtEndPr/>
            <w:sdtContent>
              <w:p w:rsidR="009A71CB" w:rsidRPr="001C56A3" w:rsidRDefault="00821231" w:rsidP="00821231">
                <w:pPr>
                  <w:rPr>
                    <w:rFonts w:ascii="Times New Roman" w:hAnsi="Times New Roman" w:cs="Times New Roman"/>
                    <w:sz w:val="21"/>
                    <w:szCs w:val="21"/>
                  </w:rPr>
                </w:pPr>
                <w:r w:rsidRPr="001C56A3">
                  <w:rPr>
                    <w:rFonts w:ascii="MS Gothic" w:eastAsia="MS Gothic" w:hAnsi="MS Gothic" w:cs="Segoe UI Symbol" w:hint="eastAsia"/>
                    <w:sz w:val="21"/>
                    <w:szCs w:val="21"/>
                  </w:rPr>
                  <w:t>☐</w:t>
                </w:r>
              </w:p>
            </w:sdtContent>
          </w:sdt>
        </w:tc>
        <w:tc>
          <w:tcPr>
            <w:tcW w:w="1263" w:type="pct"/>
            <w:tcBorders>
              <w:top w:val="single" w:sz="4" w:space="0" w:color="auto"/>
              <w:left w:val="single" w:sz="4" w:space="0" w:color="auto"/>
              <w:right w:val="single" w:sz="4" w:space="0" w:color="auto"/>
            </w:tcBorders>
          </w:tcPr>
          <w:p w:rsidR="009A71CB" w:rsidRPr="00144E41" w:rsidRDefault="009A71CB" w:rsidP="00243EAA">
            <w:pPr>
              <w:jc w:val="both"/>
              <w:rPr>
                <w:rFonts w:ascii="Times New Roman" w:hAnsi="Times New Roman" w:cs="Times New Roman"/>
                <w:sz w:val="20"/>
                <w:szCs w:val="20"/>
              </w:rPr>
            </w:pPr>
            <w:r w:rsidRPr="00144E41">
              <w:rPr>
                <w:rFonts w:ascii="Times New Roman" w:hAnsi="Times New Roman" w:cs="Times New Roman"/>
                <w:sz w:val="20"/>
                <w:szCs w:val="20"/>
              </w:rPr>
              <w:t>Виконання за платіжними операціями:</w:t>
            </w:r>
          </w:p>
        </w:tc>
        <w:tc>
          <w:tcPr>
            <w:tcW w:w="1122" w:type="pct"/>
            <w:tcBorders>
              <w:top w:val="single" w:sz="4" w:space="0" w:color="auto"/>
              <w:left w:val="single" w:sz="4" w:space="0" w:color="auto"/>
              <w:right w:val="single" w:sz="4" w:space="0" w:color="auto"/>
            </w:tcBorders>
          </w:tcPr>
          <w:p w:rsidR="009A71CB" w:rsidRPr="00144E41" w:rsidRDefault="00BA642F" w:rsidP="00243EAA">
            <w:pPr>
              <w:jc w:val="both"/>
              <w:rPr>
                <w:rFonts w:ascii="Times New Roman" w:hAnsi="Times New Roman" w:cs="Times New Roman"/>
                <w:sz w:val="20"/>
                <w:szCs w:val="20"/>
              </w:rPr>
            </w:pPr>
            <w:sdt>
              <w:sdtPr>
                <w:rPr>
                  <w:rFonts w:ascii="Times New Roman" w:hAnsi="Times New Roman" w:cs="Times New Roman"/>
                  <w:color w:val="0D0D0D" w:themeColor="text1" w:themeTint="F2"/>
                  <w:sz w:val="20"/>
                  <w:szCs w:val="20"/>
                </w:rPr>
                <w:id w:val="905194101"/>
                <w:lock w:val="sdtLocked"/>
                <w14:checkbox>
                  <w14:checked w14:val="0"/>
                  <w14:checkedState w14:val="2612" w14:font="MS Gothic"/>
                  <w14:uncheckedState w14:val="2610" w14:font="MS Gothic"/>
                </w14:checkbox>
              </w:sdtPr>
              <w:sdtEndPr/>
              <w:sdtContent>
                <w:r w:rsidR="000C48E9" w:rsidRPr="00144E41">
                  <w:rPr>
                    <w:rFonts w:ascii="Segoe UI Symbol" w:eastAsia="MS Gothic" w:hAnsi="Segoe UI Symbol" w:cs="Segoe UI Symbol"/>
                    <w:color w:val="0D0D0D" w:themeColor="text1" w:themeTint="F2"/>
                    <w:sz w:val="20"/>
                    <w:szCs w:val="20"/>
                  </w:rPr>
                  <w:t>☐</w:t>
                </w:r>
              </w:sdtContent>
            </w:sdt>
            <w:r w:rsidR="00821231" w:rsidRPr="00144E41">
              <w:rPr>
                <w:rFonts w:ascii="Times New Roman" w:hAnsi="Times New Roman" w:cs="Times New Roman"/>
                <w:color w:val="0D0D0D" w:themeColor="text1" w:themeTint="F2"/>
                <w:sz w:val="20"/>
                <w:szCs w:val="20"/>
              </w:rPr>
              <w:t xml:space="preserve">  </w:t>
            </w:r>
            <w:r w:rsidR="009A71CB" w:rsidRPr="00144E41">
              <w:rPr>
                <w:rFonts w:ascii="Times New Roman" w:hAnsi="Times New Roman" w:cs="Times New Roman"/>
                <w:color w:val="0D0D0D" w:themeColor="text1" w:themeTint="F2"/>
                <w:sz w:val="20"/>
                <w:szCs w:val="20"/>
              </w:rPr>
              <w:t>Прямий дебет</w:t>
            </w:r>
          </w:p>
        </w:tc>
        <w:tc>
          <w:tcPr>
            <w:tcW w:w="1213" w:type="pct"/>
            <w:vMerge w:val="restart"/>
            <w:tcBorders>
              <w:top w:val="single" w:sz="4" w:space="0" w:color="auto"/>
              <w:left w:val="single" w:sz="4" w:space="0" w:color="auto"/>
              <w:bottom w:val="single" w:sz="4" w:space="0" w:color="auto"/>
            </w:tcBorders>
          </w:tcPr>
          <w:p w:rsidR="009A71CB" w:rsidRPr="003B2ECF" w:rsidRDefault="009A71CB" w:rsidP="00821231">
            <w:pPr>
              <w:jc w:val="center"/>
              <w:rPr>
                <w:rFonts w:ascii="Times New Roman" w:hAnsi="Times New Roman" w:cs="Times New Roman"/>
                <w:i/>
                <w:sz w:val="20"/>
                <w:szCs w:val="20"/>
              </w:rPr>
            </w:pPr>
            <w:r w:rsidRPr="003B2ECF">
              <w:rPr>
                <w:rFonts w:ascii="Times New Roman" w:hAnsi="Times New Roman" w:cs="Times New Roman"/>
                <w:i/>
                <w:sz w:val="20"/>
                <w:szCs w:val="20"/>
              </w:rPr>
              <w:t>Зазначити отримувачів такої послуги з перелічених у колонці 2 таблиці 1 додатка 8 до Положення про реєстрацію платіжних систем, учасників платіжних систем та технологічних операторів пла</w:t>
            </w:r>
            <w:r w:rsidR="00171CA8" w:rsidRPr="003B2ECF">
              <w:rPr>
                <w:rFonts w:ascii="Times New Roman" w:hAnsi="Times New Roman" w:cs="Times New Roman"/>
                <w:i/>
                <w:sz w:val="20"/>
                <w:szCs w:val="20"/>
              </w:rPr>
              <w:t>тіжних послуг (далі- Положення)</w:t>
            </w:r>
          </w:p>
        </w:tc>
      </w:tr>
      <w:tr w:rsidR="00821231" w:rsidRPr="00245D5D" w:rsidTr="00275D36">
        <w:trPr>
          <w:trHeight w:val="286"/>
        </w:trPr>
        <w:tc>
          <w:tcPr>
            <w:tcW w:w="183" w:type="pct"/>
            <w:vMerge/>
          </w:tcPr>
          <w:p w:rsidR="00821231" w:rsidRPr="00245D5D" w:rsidRDefault="00821231" w:rsidP="00243EAA">
            <w:pPr>
              <w:jc w:val="center"/>
              <w:rPr>
                <w:rFonts w:ascii="Times New Roman" w:hAnsi="Times New Roman" w:cs="Times New Roman"/>
                <w:sz w:val="20"/>
                <w:szCs w:val="20"/>
              </w:rPr>
            </w:pPr>
          </w:p>
        </w:tc>
        <w:tc>
          <w:tcPr>
            <w:tcW w:w="985" w:type="pct"/>
            <w:gridSpan w:val="2"/>
            <w:vMerge/>
          </w:tcPr>
          <w:p w:rsidR="00821231" w:rsidRPr="00144E41" w:rsidRDefault="00821231" w:rsidP="00243EAA">
            <w:pPr>
              <w:jc w:val="both"/>
              <w:rPr>
                <w:rFonts w:ascii="Times New Roman" w:hAnsi="Times New Roman" w:cs="Times New Roman"/>
                <w:sz w:val="20"/>
                <w:szCs w:val="20"/>
              </w:rPr>
            </w:pPr>
          </w:p>
        </w:tc>
        <w:tc>
          <w:tcPr>
            <w:tcW w:w="234" w:type="pct"/>
            <w:vMerge/>
            <w:tcBorders>
              <w:right w:val="single" w:sz="4" w:space="0" w:color="auto"/>
            </w:tcBorders>
          </w:tcPr>
          <w:p w:rsidR="00821231" w:rsidRPr="001C56A3" w:rsidRDefault="00821231" w:rsidP="00821231">
            <w:pPr>
              <w:rPr>
                <w:rFonts w:ascii="Segoe UI Symbol" w:hAnsi="Segoe UI Symbol" w:cs="Segoe UI Symbol"/>
                <w:sz w:val="21"/>
                <w:szCs w:val="21"/>
              </w:rPr>
            </w:pPr>
          </w:p>
        </w:tc>
        <w:tc>
          <w:tcPr>
            <w:tcW w:w="1263" w:type="pct"/>
            <w:tcBorders>
              <w:left w:val="single" w:sz="4" w:space="0" w:color="auto"/>
              <w:right w:val="single" w:sz="4" w:space="0" w:color="auto"/>
            </w:tcBorders>
          </w:tcPr>
          <w:p w:rsidR="00821231" w:rsidRPr="00144E41" w:rsidRDefault="00BA642F" w:rsidP="00131724">
            <w:pPr>
              <w:ind w:left="183"/>
              <w:jc w:val="both"/>
              <w:rPr>
                <w:rFonts w:ascii="Times New Roman" w:hAnsi="Times New Roman" w:cs="Times New Roman"/>
                <w:sz w:val="20"/>
                <w:szCs w:val="20"/>
              </w:rPr>
            </w:pPr>
            <w:sdt>
              <w:sdtPr>
                <w:rPr>
                  <w:rFonts w:ascii="Times New Roman" w:hAnsi="Times New Roman" w:cs="Times New Roman"/>
                  <w:sz w:val="20"/>
                  <w:szCs w:val="20"/>
                </w:rPr>
                <w:id w:val="876819041"/>
                <w:lock w:val="sdtLocked"/>
                <w14:checkbox>
                  <w14:checked w14:val="0"/>
                  <w14:checkedState w14:val="2612" w14:font="MS Gothic"/>
                  <w14:uncheckedState w14:val="2610" w14:font="MS Gothic"/>
                </w14:checkbox>
              </w:sdtPr>
              <w:sdtEndPr/>
              <w:sdtContent>
                <w:r w:rsidR="00131724" w:rsidRPr="00144E41">
                  <w:rPr>
                    <w:rFonts w:ascii="Segoe UI Symbol" w:eastAsia="MS Gothic" w:hAnsi="Segoe UI Symbol" w:cs="Segoe UI Symbol"/>
                    <w:sz w:val="20"/>
                    <w:szCs w:val="20"/>
                  </w:rPr>
                  <w:t>☐</w:t>
                </w:r>
              </w:sdtContent>
            </w:sdt>
            <w:r w:rsidR="00821231" w:rsidRPr="00144E41">
              <w:rPr>
                <w:rFonts w:ascii="Times New Roman" w:hAnsi="Times New Roman" w:cs="Times New Roman"/>
                <w:sz w:val="20"/>
                <w:szCs w:val="20"/>
              </w:rPr>
              <w:t xml:space="preserve">  авторизації </w:t>
            </w:r>
          </w:p>
        </w:tc>
        <w:tc>
          <w:tcPr>
            <w:tcW w:w="1122" w:type="pct"/>
            <w:tcBorders>
              <w:left w:val="single" w:sz="4" w:space="0" w:color="auto"/>
              <w:right w:val="single" w:sz="4" w:space="0" w:color="auto"/>
            </w:tcBorders>
          </w:tcPr>
          <w:p w:rsidR="00821231" w:rsidRPr="00144E41" w:rsidRDefault="00BA642F" w:rsidP="00243EAA">
            <w:pPr>
              <w:jc w:val="both"/>
              <w:rPr>
                <w:rFonts w:ascii="Times New Roman" w:hAnsi="Times New Roman" w:cs="Times New Roman"/>
                <w:sz w:val="20"/>
                <w:szCs w:val="20"/>
              </w:rPr>
            </w:pPr>
            <w:sdt>
              <w:sdtPr>
                <w:rPr>
                  <w:rFonts w:ascii="Times New Roman" w:hAnsi="Times New Roman" w:cs="Times New Roman"/>
                  <w:color w:val="0D0D0D" w:themeColor="text1" w:themeTint="F2"/>
                  <w:sz w:val="20"/>
                  <w:szCs w:val="20"/>
                </w:rPr>
                <w:id w:val="551196796"/>
                <w:lock w:val="sdtLocked"/>
                <w14:checkbox>
                  <w14:checked w14:val="0"/>
                  <w14:checkedState w14:val="2612" w14:font="MS Gothic"/>
                  <w14:uncheckedState w14:val="2610" w14:font="MS Gothic"/>
                </w14:checkbox>
              </w:sdtPr>
              <w:sdtEndPr/>
              <w:sdtContent>
                <w:r w:rsidR="00821231" w:rsidRPr="00144E41">
                  <w:rPr>
                    <w:rFonts w:ascii="Segoe UI Symbol" w:eastAsia="MS Gothic" w:hAnsi="Segoe UI Symbol" w:cs="Segoe UI Symbol"/>
                    <w:color w:val="0D0D0D" w:themeColor="text1" w:themeTint="F2"/>
                    <w:sz w:val="20"/>
                    <w:szCs w:val="20"/>
                  </w:rPr>
                  <w:t>☐</w:t>
                </w:r>
              </w:sdtContent>
            </w:sdt>
            <w:r w:rsidR="00821231" w:rsidRPr="00144E41">
              <w:rPr>
                <w:rFonts w:ascii="Times New Roman" w:hAnsi="Times New Roman" w:cs="Times New Roman"/>
                <w:color w:val="0D0D0D" w:themeColor="text1" w:themeTint="F2"/>
                <w:sz w:val="20"/>
                <w:szCs w:val="20"/>
              </w:rPr>
              <w:t xml:space="preserve">  Кредитовий трансфер</w:t>
            </w:r>
          </w:p>
        </w:tc>
        <w:tc>
          <w:tcPr>
            <w:tcW w:w="1213" w:type="pct"/>
            <w:vMerge/>
            <w:tcBorders>
              <w:left w:val="single" w:sz="4" w:space="0" w:color="auto"/>
              <w:bottom w:val="single" w:sz="4" w:space="0" w:color="auto"/>
            </w:tcBorders>
          </w:tcPr>
          <w:p w:rsidR="00821231" w:rsidRPr="003B2ECF" w:rsidRDefault="00821231" w:rsidP="00243EAA">
            <w:pPr>
              <w:jc w:val="both"/>
              <w:rPr>
                <w:rFonts w:ascii="Times New Roman" w:hAnsi="Times New Roman" w:cs="Times New Roman"/>
                <w:i/>
                <w:sz w:val="20"/>
                <w:szCs w:val="20"/>
              </w:rPr>
            </w:pPr>
          </w:p>
        </w:tc>
      </w:tr>
      <w:tr w:rsidR="00821231" w:rsidRPr="00245D5D" w:rsidTr="00275D36">
        <w:trPr>
          <w:trHeight w:val="180"/>
        </w:trPr>
        <w:tc>
          <w:tcPr>
            <w:tcW w:w="183" w:type="pct"/>
            <w:vMerge/>
          </w:tcPr>
          <w:p w:rsidR="00821231" w:rsidRPr="00245D5D" w:rsidRDefault="00821231" w:rsidP="00243EAA">
            <w:pPr>
              <w:jc w:val="center"/>
              <w:rPr>
                <w:rFonts w:ascii="Times New Roman" w:hAnsi="Times New Roman" w:cs="Times New Roman"/>
                <w:sz w:val="20"/>
                <w:szCs w:val="20"/>
              </w:rPr>
            </w:pPr>
          </w:p>
        </w:tc>
        <w:tc>
          <w:tcPr>
            <w:tcW w:w="985" w:type="pct"/>
            <w:gridSpan w:val="2"/>
            <w:vMerge/>
          </w:tcPr>
          <w:p w:rsidR="00821231" w:rsidRPr="00144E41" w:rsidRDefault="00821231" w:rsidP="00243EAA">
            <w:pPr>
              <w:jc w:val="both"/>
              <w:rPr>
                <w:rFonts w:ascii="Times New Roman" w:hAnsi="Times New Roman" w:cs="Times New Roman"/>
                <w:sz w:val="20"/>
                <w:szCs w:val="20"/>
              </w:rPr>
            </w:pPr>
          </w:p>
        </w:tc>
        <w:tc>
          <w:tcPr>
            <w:tcW w:w="234" w:type="pct"/>
            <w:vMerge/>
            <w:tcBorders>
              <w:right w:val="single" w:sz="4" w:space="0" w:color="auto"/>
            </w:tcBorders>
          </w:tcPr>
          <w:p w:rsidR="00821231" w:rsidRPr="001C56A3" w:rsidRDefault="00821231" w:rsidP="00821231">
            <w:pPr>
              <w:rPr>
                <w:rFonts w:ascii="Segoe UI Symbol" w:hAnsi="Segoe UI Symbol" w:cs="Segoe UI Symbol"/>
                <w:sz w:val="21"/>
                <w:szCs w:val="21"/>
              </w:rPr>
            </w:pPr>
          </w:p>
        </w:tc>
        <w:tc>
          <w:tcPr>
            <w:tcW w:w="1263" w:type="pct"/>
            <w:tcBorders>
              <w:left w:val="single" w:sz="4" w:space="0" w:color="auto"/>
              <w:right w:val="single" w:sz="4" w:space="0" w:color="auto"/>
            </w:tcBorders>
          </w:tcPr>
          <w:p w:rsidR="00821231" w:rsidRPr="00144E41" w:rsidRDefault="00BA642F" w:rsidP="00131724">
            <w:pPr>
              <w:ind w:left="183"/>
              <w:jc w:val="both"/>
              <w:rPr>
                <w:rFonts w:ascii="Times New Roman" w:hAnsi="Times New Roman" w:cs="Times New Roman"/>
                <w:sz w:val="20"/>
                <w:szCs w:val="20"/>
              </w:rPr>
            </w:pPr>
            <w:sdt>
              <w:sdtPr>
                <w:rPr>
                  <w:rFonts w:ascii="Times New Roman" w:hAnsi="Times New Roman" w:cs="Times New Roman"/>
                  <w:sz w:val="20"/>
                  <w:szCs w:val="20"/>
                </w:rPr>
                <w:id w:val="2139296515"/>
                <w:lock w:val="sdtLocked"/>
                <w14:checkbox>
                  <w14:checked w14:val="0"/>
                  <w14:checkedState w14:val="2612" w14:font="MS Gothic"/>
                  <w14:uncheckedState w14:val="2610" w14:font="MS Gothic"/>
                </w14:checkbox>
              </w:sdtPr>
              <w:sdtEndPr/>
              <w:sdtContent>
                <w:r w:rsidR="00821231" w:rsidRPr="00144E41">
                  <w:rPr>
                    <w:rFonts w:ascii="Segoe UI Symbol" w:eastAsia="MS Gothic" w:hAnsi="Segoe UI Symbol" w:cs="Segoe UI Symbol"/>
                    <w:sz w:val="20"/>
                    <w:szCs w:val="20"/>
                  </w:rPr>
                  <w:t>☐</w:t>
                </w:r>
              </w:sdtContent>
            </w:sdt>
            <w:r w:rsidR="00821231" w:rsidRPr="00144E41">
              <w:rPr>
                <w:rFonts w:ascii="Times New Roman" w:hAnsi="Times New Roman" w:cs="Times New Roman"/>
                <w:sz w:val="20"/>
                <w:szCs w:val="20"/>
              </w:rPr>
              <w:t xml:space="preserve">  моніторингу </w:t>
            </w:r>
          </w:p>
        </w:tc>
        <w:tc>
          <w:tcPr>
            <w:tcW w:w="1122" w:type="pct"/>
            <w:tcBorders>
              <w:left w:val="single" w:sz="4" w:space="0" w:color="auto"/>
              <w:right w:val="single" w:sz="4" w:space="0" w:color="auto"/>
            </w:tcBorders>
          </w:tcPr>
          <w:p w:rsidR="00821231" w:rsidRPr="00144E41" w:rsidRDefault="00BA642F" w:rsidP="00243EAA">
            <w:pPr>
              <w:jc w:val="both"/>
              <w:rPr>
                <w:rFonts w:ascii="Times New Roman" w:hAnsi="Times New Roman" w:cs="Times New Roman"/>
                <w:sz w:val="20"/>
                <w:szCs w:val="20"/>
              </w:rPr>
            </w:pPr>
            <w:sdt>
              <w:sdtPr>
                <w:rPr>
                  <w:rFonts w:ascii="Times New Roman" w:hAnsi="Times New Roman" w:cs="Times New Roman"/>
                  <w:color w:val="0D0D0D" w:themeColor="text1" w:themeTint="F2"/>
                  <w:sz w:val="20"/>
                  <w:szCs w:val="20"/>
                </w:rPr>
                <w:id w:val="755022003"/>
                <w:lock w:val="sdtLocked"/>
                <w14:checkbox>
                  <w14:checked w14:val="0"/>
                  <w14:checkedState w14:val="2612" w14:font="MS Gothic"/>
                  <w14:uncheckedState w14:val="2610" w14:font="MS Gothic"/>
                </w14:checkbox>
              </w:sdtPr>
              <w:sdtEndPr/>
              <w:sdtContent>
                <w:r w:rsidR="00821231" w:rsidRPr="00144E41">
                  <w:rPr>
                    <w:rFonts w:ascii="Segoe UI Symbol" w:eastAsia="MS Gothic" w:hAnsi="Segoe UI Symbol" w:cs="Segoe UI Symbol"/>
                    <w:color w:val="0D0D0D" w:themeColor="text1" w:themeTint="F2"/>
                    <w:sz w:val="20"/>
                    <w:szCs w:val="20"/>
                  </w:rPr>
                  <w:t>☐</w:t>
                </w:r>
              </w:sdtContent>
            </w:sdt>
            <w:r w:rsidR="00821231" w:rsidRPr="00144E41">
              <w:rPr>
                <w:rFonts w:ascii="Times New Roman" w:hAnsi="Times New Roman" w:cs="Times New Roman"/>
                <w:color w:val="0D0D0D" w:themeColor="text1" w:themeTint="F2"/>
                <w:sz w:val="20"/>
                <w:szCs w:val="20"/>
              </w:rPr>
              <w:t xml:space="preserve">  Електронні платіжні засоби</w:t>
            </w:r>
          </w:p>
        </w:tc>
        <w:tc>
          <w:tcPr>
            <w:tcW w:w="1213" w:type="pct"/>
            <w:vMerge/>
            <w:tcBorders>
              <w:left w:val="single" w:sz="4" w:space="0" w:color="auto"/>
              <w:bottom w:val="single" w:sz="4" w:space="0" w:color="auto"/>
            </w:tcBorders>
          </w:tcPr>
          <w:p w:rsidR="00821231" w:rsidRPr="003B2ECF" w:rsidRDefault="00821231" w:rsidP="00243EAA">
            <w:pPr>
              <w:jc w:val="both"/>
              <w:rPr>
                <w:rFonts w:ascii="Times New Roman" w:hAnsi="Times New Roman" w:cs="Times New Roman"/>
                <w:i/>
                <w:sz w:val="20"/>
                <w:szCs w:val="20"/>
              </w:rPr>
            </w:pPr>
          </w:p>
        </w:tc>
      </w:tr>
      <w:tr w:rsidR="00821231" w:rsidRPr="00245D5D" w:rsidTr="00275D36">
        <w:trPr>
          <w:trHeight w:val="180"/>
        </w:trPr>
        <w:tc>
          <w:tcPr>
            <w:tcW w:w="183" w:type="pct"/>
            <w:vMerge/>
          </w:tcPr>
          <w:p w:rsidR="00821231" w:rsidRPr="00245D5D" w:rsidRDefault="00821231" w:rsidP="00243EAA">
            <w:pPr>
              <w:jc w:val="center"/>
              <w:rPr>
                <w:rFonts w:ascii="Times New Roman" w:hAnsi="Times New Roman" w:cs="Times New Roman"/>
                <w:sz w:val="20"/>
                <w:szCs w:val="20"/>
              </w:rPr>
            </w:pPr>
          </w:p>
        </w:tc>
        <w:tc>
          <w:tcPr>
            <w:tcW w:w="985" w:type="pct"/>
            <w:gridSpan w:val="2"/>
            <w:vMerge/>
          </w:tcPr>
          <w:p w:rsidR="00821231" w:rsidRPr="00144E41" w:rsidRDefault="00821231" w:rsidP="00243EAA">
            <w:pPr>
              <w:jc w:val="both"/>
              <w:rPr>
                <w:rFonts w:ascii="Times New Roman" w:hAnsi="Times New Roman" w:cs="Times New Roman"/>
                <w:sz w:val="20"/>
                <w:szCs w:val="20"/>
              </w:rPr>
            </w:pPr>
          </w:p>
        </w:tc>
        <w:tc>
          <w:tcPr>
            <w:tcW w:w="234" w:type="pct"/>
            <w:vMerge/>
            <w:tcBorders>
              <w:right w:val="single" w:sz="4" w:space="0" w:color="auto"/>
            </w:tcBorders>
          </w:tcPr>
          <w:p w:rsidR="00821231" w:rsidRPr="001C56A3" w:rsidRDefault="00821231" w:rsidP="00821231">
            <w:pPr>
              <w:rPr>
                <w:rFonts w:ascii="Segoe UI Symbol" w:hAnsi="Segoe UI Symbol" w:cs="Segoe UI Symbol"/>
                <w:sz w:val="21"/>
                <w:szCs w:val="21"/>
              </w:rPr>
            </w:pPr>
          </w:p>
        </w:tc>
        <w:tc>
          <w:tcPr>
            <w:tcW w:w="1263" w:type="pct"/>
            <w:tcBorders>
              <w:left w:val="single" w:sz="4" w:space="0" w:color="auto"/>
              <w:right w:val="single" w:sz="4" w:space="0" w:color="auto"/>
            </w:tcBorders>
          </w:tcPr>
          <w:p w:rsidR="00821231" w:rsidRPr="00144E41" w:rsidRDefault="00BA642F" w:rsidP="00131724">
            <w:pPr>
              <w:ind w:left="183"/>
              <w:jc w:val="both"/>
              <w:rPr>
                <w:rFonts w:ascii="Times New Roman" w:hAnsi="Times New Roman" w:cs="Times New Roman"/>
                <w:sz w:val="20"/>
                <w:szCs w:val="20"/>
              </w:rPr>
            </w:pPr>
            <w:sdt>
              <w:sdtPr>
                <w:rPr>
                  <w:rFonts w:ascii="Times New Roman" w:hAnsi="Times New Roman" w:cs="Times New Roman"/>
                  <w:sz w:val="20"/>
                  <w:szCs w:val="20"/>
                </w:rPr>
                <w:id w:val="-1640105064"/>
                <w:lock w:val="sdtLocked"/>
                <w14:checkbox>
                  <w14:checked w14:val="0"/>
                  <w14:checkedState w14:val="2612" w14:font="MS Gothic"/>
                  <w14:uncheckedState w14:val="2610" w14:font="MS Gothic"/>
                </w14:checkbox>
              </w:sdtPr>
              <w:sdtEndPr/>
              <w:sdtContent>
                <w:r w:rsidR="00821231" w:rsidRPr="00144E41">
                  <w:rPr>
                    <w:rFonts w:ascii="Segoe UI Symbol" w:eastAsia="MS Gothic" w:hAnsi="Segoe UI Symbol" w:cs="Segoe UI Symbol"/>
                    <w:sz w:val="20"/>
                    <w:szCs w:val="20"/>
                  </w:rPr>
                  <w:t>☐</w:t>
                </w:r>
              </w:sdtContent>
            </w:sdt>
            <w:r w:rsidR="00821231" w:rsidRPr="00144E41">
              <w:rPr>
                <w:rFonts w:ascii="Times New Roman" w:hAnsi="Times New Roman" w:cs="Times New Roman"/>
                <w:sz w:val="20"/>
                <w:szCs w:val="20"/>
              </w:rPr>
              <w:t xml:space="preserve">  збору</w:t>
            </w:r>
          </w:p>
        </w:tc>
        <w:tc>
          <w:tcPr>
            <w:tcW w:w="1122" w:type="pct"/>
            <w:tcBorders>
              <w:left w:val="single" w:sz="4" w:space="0" w:color="auto"/>
              <w:right w:val="single" w:sz="4" w:space="0" w:color="auto"/>
            </w:tcBorders>
          </w:tcPr>
          <w:p w:rsidR="00821231" w:rsidRPr="00144E41" w:rsidRDefault="00BA642F" w:rsidP="00243EAA">
            <w:pPr>
              <w:jc w:val="both"/>
              <w:rPr>
                <w:rFonts w:ascii="Times New Roman" w:hAnsi="Times New Roman" w:cs="Times New Roman"/>
                <w:sz w:val="20"/>
                <w:szCs w:val="20"/>
              </w:rPr>
            </w:pPr>
            <w:sdt>
              <w:sdtPr>
                <w:rPr>
                  <w:rFonts w:ascii="Times New Roman" w:hAnsi="Times New Roman" w:cs="Times New Roman"/>
                  <w:color w:val="0D0D0D" w:themeColor="text1" w:themeTint="F2"/>
                  <w:sz w:val="20"/>
                  <w:szCs w:val="20"/>
                </w:rPr>
                <w:id w:val="394938186"/>
                <w:lock w:val="sdtLocked"/>
                <w14:checkbox>
                  <w14:checked w14:val="0"/>
                  <w14:checkedState w14:val="2612" w14:font="MS Gothic"/>
                  <w14:uncheckedState w14:val="2610" w14:font="MS Gothic"/>
                </w14:checkbox>
              </w:sdtPr>
              <w:sdtEndPr/>
              <w:sdtContent>
                <w:r w:rsidR="00821231" w:rsidRPr="00144E41">
                  <w:rPr>
                    <w:rFonts w:ascii="Segoe UI Symbol" w:eastAsia="MS Gothic" w:hAnsi="Segoe UI Symbol" w:cs="Segoe UI Symbol"/>
                    <w:color w:val="0D0D0D" w:themeColor="text1" w:themeTint="F2"/>
                    <w:sz w:val="20"/>
                    <w:szCs w:val="20"/>
                  </w:rPr>
                  <w:t>☐</w:t>
                </w:r>
              </w:sdtContent>
            </w:sdt>
            <w:r w:rsidR="00821231" w:rsidRPr="00144E41">
              <w:rPr>
                <w:rFonts w:ascii="Times New Roman" w:hAnsi="Times New Roman" w:cs="Times New Roman"/>
                <w:color w:val="0D0D0D" w:themeColor="text1" w:themeTint="F2"/>
                <w:sz w:val="20"/>
                <w:szCs w:val="20"/>
              </w:rPr>
              <w:t xml:space="preserve">  </w:t>
            </w:r>
            <w:proofErr w:type="spellStart"/>
            <w:r w:rsidR="00821231" w:rsidRPr="00144E41">
              <w:rPr>
                <w:rFonts w:ascii="Times New Roman" w:hAnsi="Times New Roman" w:cs="Times New Roman"/>
                <w:color w:val="0D0D0D" w:themeColor="text1" w:themeTint="F2"/>
                <w:sz w:val="20"/>
                <w:szCs w:val="20"/>
              </w:rPr>
              <w:t>Рrepaid</w:t>
            </w:r>
            <w:proofErr w:type="spellEnd"/>
            <w:r w:rsidR="00821231" w:rsidRPr="00144E41">
              <w:rPr>
                <w:rFonts w:ascii="Times New Roman" w:hAnsi="Times New Roman" w:cs="Times New Roman"/>
                <w:color w:val="0D0D0D" w:themeColor="text1" w:themeTint="F2"/>
                <w:sz w:val="20"/>
                <w:szCs w:val="20"/>
              </w:rPr>
              <w:t>-картки</w:t>
            </w:r>
          </w:p>
        </w:tc>
        <w:tc>
          <w:tcPr>
            <w:tcW w:w="1213" w:type="pct"/>
            <w:vMerge/>
            <w:tcBorders>
              <w:left w:val="single" w:sz="4" w:space="0" w:color="auto"/>
              <w:bottom w:val="single" w:sz="4" w:space="0" w:color="auto"/>
            </w:tcBorders>
          </w:tcPr>
          <w:p w:rsidR="00821231" w:rsidRPr="003B2ECF" w:rsidRDefault="00821231" w:rsidP="00243EAA">
            <w:pPr>
              <w:jc w:val="both"/>
              <w:rPr>
                <w:rFonts w:ascii="Times New Roman" w:hAnsi="Times New Roman" w:cs="Times New Roman"/>
                <w:i/>
                <w:sz w:val="20"/>
                <w:szCs w:val="20"/>
              </w:rPr>
            </w:pPr>
          </w:p>
        </w:tc>
      </w:tr>
      <w:tr w:rsidR="00821231" w:rsidRPr="00245D5D" w:rsidTr="00275D36">
        <w:trPr>
          <w:trHeight w:val="180"/>
        </w:trPr>
        <w:tc>
          <w:tcPr>
            <w:tcW w:w="183" w:type="pct"/>
            <w:vMerge/>
          </w:tcPr>
          <w:p w:rsidR="00821231" w:rsidRPr="00245D5D" w:rsidRDefault="00821231" w:rsidP="00243EAA">
            <w:pPr>
              <w:jc w:val="center"/>
              <w:rPr>
                <w:rFonts w:ascii="Times New Roman" w:hAnsi="Times New Roman" w:cs="Times New Roman"/>
                <w:sz w:val="20"/>
                <w:szCs w:val="20"/>
              </w:rPr>
            </w:pPr>
          </w:p>
        </w:tc>
        <w:tc>
          <w:tcPr>
            <w:tcW w:w="985" w:type="pct"/>
            <w:gridSpan w:val="2"/>
            <w:vMerge/>
          </w:tcPr>
          <w:p w:rsidR="00821231" w:rsidRPr="00144E41" w:rsidRDefault="00821231" w:rsidP="00243EAA">
            <w:pPr>
              <w:jc w:val="both"/>
              <w:rPr>
                <w:rFonts w:ascii="Times New Roman" w:hAnsi="Times New Roman" w:cs="Times New Roman"/>
                <w:sz w:val="20"/>
                <w:szCs w:val="20"/>
              </w:rPr>
            </w:pPr>
          </w:p>
        </w:tc>
        <w:tc>
          <w:tcPr>
            <w:tcW w:w="234" w:type="pct"/>
            <w:vMerge/>
            <w:tcBorders>
              <w:right w:val="single" w:sz="4" w:space="0" w:color="auto"/>
            </w:tcBorders>
          </w:tcPr>
          <w:p w:rsidR="00821231" w:rsidRPr="001C56A3" w:rsidRDefault="00821231" w:rsidP="00821231">
            <w:pPr>
              <w:rPr>
                <w:rFonts w:ascii="Segoe UI Symbol" w:hAnsi="Segoe UI Symbol" w:cs="Segoe UI Symbol"/>
                <w:sz w:val="21"/>
                <w:szCs w:val="21"/>
              </w:rPr>
            </w:pPr>
          </w:p>
        </w:tc>
        <w:tc>
          <w:tcPr>
            <w:tcW w:w="1263" w:type="pct"/>
            <w:tcBorders>
              <w:left w:val="single" w:sz="4" w:space="0" w:color="auto"/>
              <w:right w:val="single" w:sz="4" w:space="0" w:color="auto"/>
            </w:tcBorders>
          </w:tcPr>
          <w:p w:rsidR="00821231" w:rsidRPr="00144E41" w:rsidRDefault="00BA642F" w:rsidP="00131724">
            <w:pPr>
              <w:ind w:left="183"/>
              <w:jc w:val="both"/>
              <w:rPr>
                <w:rFonts w:ascii="Times New Roman" w:hAnsi="Times New Roman" w:cs="Times New Roman"/>
                <w:sz w:val="20"/>
                <w:szCs w:val="20"/>
              </w:rPr>
            </w:pPr>
            <w:sdt>
              <w:sdtPr>
                <w:rPr>
                  <w:rFonts w:ascii="Times New Roman" w:hAnsi="Times New Roman" w:cs="Times New Roman"/>
                  <w:sz w:val="20"/>
                  <w:szCs w:val="20"/>
                </w:rPr>
                <w:id w:val="1468936486"/>
                <w:lock w:val="sdtLocked"/>
                <w14:checkbox>
                  <w14:checked w14:val="0"/>
                  <w14:checkedState w14:val="2612" w14:font="MS Gothic"/>
                  <w14:uncheckedState w14:val="2610" w14:font="MS Gothic"/>
                </w14:checkbox>
              </w:sdtPr>
              <w:sdtEndPr/>
              <w:sdtContent>
                <w:r w:rsidR="00821231" w:rsidRPr="00144E41">
                  <w:rPr>
                    <w:rFonts w:ascii="Segoe UI Symbol" w:eastAsia="MS Gothic" w:hAnsi="Segoe UI Symbol" w:cs="Segoe UI Symbol"/>
                    <w:sz w:val="20"/>
                    <w:szCs w:val="20"/>
                  </w:rPr>
                  <w:t>☐</w:t>
                </w:r>
              </w:sdtContent>
            </w:sdt>
            <w:r w:rsidR="00821231" w:rsidRPr="00144E41">
              <w:rPr>
                <w:rFonts w:ascii="Times New Roman" w:hAnsi="Times New Roman" w:cs="Times New Roman"/>
                <w:sz w:val="20"/>
                <w:szCs w:val="20"/>
              </w:rPr>
              <w:t xml:space="preserve">  оброблення</w:t>
            </w:r>
          </w:p>
        </w:tc>
        <w:tc>
          <w:tcPr>
            <w:tcW w:w="1122" w:type="pct"/>
            <w:vMerge w:val="restart"/>
            <w:tcBorders>
              <w:left w:val="single" w:sz="4" w:space="0" w:color="auto"/>
              <w:right w:val="single" w:sz="4" w:space="0" w:color="auto"/>
            </w:tcBorders>
          </w:tcPr>
          <w:p w:rsidR="00821231" w:rsidRPr="00144E41" w:rsidRDefault="00821231" w:rsidP="00243EAA">
            <w:pPr>
              <w:jc w:val="both"/>
              <w:rPr>
                <w:rFonts w:ascii="Times New Roman" w:hAnsi="Times New Roman" w:cs="Times New Roman"/>
                <w:sz w:val="20"/>
                <w:szCs w:val="20"/>
              </w:rPr>
            </w:pPr>
          </w:p>
        </w:tc>
        <w:tc>
          <w:tcPr>
            <w:tcW w:w="1213" w:type="pct"/>
            <w:vMerge/>
            <w:tcBorders>
              <w:left w:val="single" w:sz="4" w:space="0" w:color="auto"/>
              <w:bottom w:val="single" w:sz="4" w:space="0" w:color="auto"/>
            </w:tcBorders>
          </w:tcPr>
          <w:p w:rsidR="00821231" w:rsidRPr="003B2ECF" w:rsidRDefault="00821231" w:rsidP="00243EAA">
            <w:pPr>
              <w:jc w:val="both"/>
              <w:rPr>
                <w:rFonts w:ascii="Times New Roman" w:hAnsi="Times New Roman" w:cs="Times New Roman"/>
                <w:i/>
                <w:sz w:val="20"/>
                <w:szCs w:val="20"/>
              </w:rPr>
            </w:pPr>
          </w:p>
        </w:tc>
      </w:tr>
      <w:tr w:rsidR="00821231" w:rsidRPr="00245D5D" w:rsidTr="00275D36">
        <w:trPr>
          <w:trHeight w:val="174"/>
        </w:trPr>
        <w:tc>
          <w:tcPr>
            <w:tcW w:w="183" w:type="pct"/>
            <w:vMerge/>
          </w:tcPr>
          <w:p w:rsidR="00821231" w:rsidRPr="00245D5D" w:rsidRDefault="00821231" w:rsidP="00243EAA">
            <w:pPr>
              <w:jc w:val="center"/>
              <w:rPr>
                <w:rFonts w:ascii="Times New Roman" w:hAnsi="Times New Roman" w:cs="Times New Roman"/>
                <w:sz w:val="20"/>
                <w:szCs w:val="20"/>
              </w:rPr>
            </w:pPr>
          </w:p>
        </w:tc>
        <w:tc>
          <w:tcPr>
            <w:tcW w:w="985" w:type="pct"/>
            <w:gridSpan w:val="2"/>
            <w:vMerge/>
          </w:tcPr>
          <w:p w:rsidR="00821231" w:rsidRPr="00144E41" w:rsidRDefault="00821231" w:rsidP="00243EAA">
            <w:pPr>
              <w:jc w:val="both"/>
              <w:rPr>
                <w:rFonts w:ascii="Times New Roman" w:hAnsi="Times New Roman" w:cs="Times New Roman"/>
                <w:sz w:val="20"/>
                <w:szCs w:val="20"/>
              </w:rPr>
            </w:pPr>
          </w:p>
        </w:tc>
        <w:tc>
          <w:tcPr>
            <w:tcW w:w="234" w:type="pct"/>
            <w:vMerge/>
            <w:tcBorders>
              <w:right w:val="single" w:sz="4" w:space="0" w:color="auto"/>
            </w:tcBorders>
          </w:tcPr>
          <w:p w:rsidR="00821231" w:rsidRPr="001C56A3" w:rsidRDefault="00821231" w:rsidP="00821231">
            <w:pPr>
              <w:rPr>
                <w:rFonts w:ascii="Segoe UI Symbol" w:hAnsi="Segoe UI Symbol" w:cs="Segoe UI Symbol"/>
                <w:sz w:val="21"/>
                <w:szCs w:val="21"/>
              </w:rPr>
            </w:pPr>
          </w:p>
        </w:tc>
        <w:tc>
          <w:tcPr>
            <w:tcW w:w="1263" w:type="pct"/>
            <w:tcBorders>
              <w:left w:val="single" w:sz="4" w:space="0" w:color="auto"/>
              <w:right w:val="single" w:sz="4" w:space="0" w:color="auto"/>
            </w:tcBorders>
          </w:tcPr>
          <w:p w:rsidR="00821231" w:rsidRPr="00144E41" w:rsidRDefault="00BA642F" w:rsidP="00131724">
            <w:pPr>
              <w:ind w:left="183"/>
              <w:jc w:val="both"/>
              <w:rPr>
                <w:rFonts w:ascii="Times New Roman" w:hAnsi="Times New Roman" w:cs="Times New Roman"/>
                <w:sz w:val="20"/>
                <w:szCs w:val="20"/>
              </w:rPr>
            </w:pPr>
            <w:sdt>
              <w:sdtPr>
                <w:rPr>
                  <w:rFonts w:ascii="Times New Roman" w:hAnsi="Times New Roman" w:cs="Times New Roman"/>
                  <w:sz w:val="20"/>
                  <w:szCs w:val="20"/>
                </w:rPr>
                <w:id w:val="-900130868"/>
                <w:lock w:val="sdtLocked"/>
                <w14:checkbox>
                  <w14:checked w14:val="0"/>
                  <w14:checkedState w14:val="2612" w14:font="MS Gothic"/>
                  <w14:uncheckedState w14:val="2610" w14:font="MS Gothic"/>
                </w14:checkbox>
              </w:sdtPr>
              <w:sdtEndPr/>
              <w:sdtContent>
                <w:r w:rsidR="00821231" w:rsidRPr="00144E41">
                  <w:rPr>
                    <w:rFonts w:ascii="Segoe UI Symbol" w:eastAsia="MS Gothic" w:hAnsi="Segoe UI Symbol" w:cs="Segoe UI Symbol"/>
                    <w:sz w:val="20"/>
                    <w:szCs w:val="20"/>
                  </w:rPr>
                  <w:t>☐</w:t>
                </w:r>
              </w:sdtContent>
            </w:sdt>
            <w:r w:rsidR="00821231" w:rsidRPr="00144E41">
              <w:rPr>
                <w:rFonts w:ascii="Times New Roman" w:hAnsi="Times New Roman" w:cs="Times New Roman"/>
                <w:sz w:val="20"/>
                <w:szCs w:val="20"/>
              </w:rPr>
              <w:t xml:space="preserve">  зберігання інформації</w:t>
            </w:r>
          </w:p>
        </w:tc>
        <w:tc>
          <w:tcPr>
            <w:tcW w:w="1122" w:type="pct"/>
            <w:vMerge/>
            <w:tcBorders>
              <w:left w:val="single" w:sz="4" w:space="0" w:color="auto"/>
              <w:right w:val="single" w:sz="4" w:space="0" w:color="auto"/>
            </w:tcBorders>
          </w:tcPr>
          <w:p w:rsidR="00821231" w:rsidRPr="00144E41" w:rsidRDefault="00821231" w:rsidP="00243EAA">
            <w:pPr>
              <w:jc w:val="both"/>
              <w:rPr>
                <w:rFonts w:ascii="Times New Roman" w:hAnsi="Times New Roman" w:cs="Times New Roman"/>
                <w:sz w:val="20"/>
                <w:szCs w:val="20"/>
              </w:rPr>
            </w:pPr>
          </w:p>
        </w:tc>
        <w:tc>
          <w:tcPr>
            <w:tcW w:w="1213" w:type="pct"/>
            <w:vMerge/>
            <w:tcBorders>
              <w:left w:val="single" w:sz="4" w:space="0" w:color="auto"/>
              <w:bottom w:val="single" w:sz="4" w:space="0" w:color="auto"/>
            </w:tcBorders>
          </w:tcPr>
          <w:p w:rsidR="00821231" w:rsidRPr="003B2ECF" w:rsidRDefault="00821231" w:rsidP="00243EAA">
            <w:pPr>
              <w:jc w:val="both"/>
              <w:rPr>
                <w:rFonts w:ascii="Times New Roman" w:hAnsi="Times New Roman" w:cs="Times New Roman"/>
                <w:i/>
                <w:sz w:val="20"/>
                <w:szCs w:val="20"/>
              </w:rPr>
            </w:pPr>
          </w:p>
        </w:tc>
      </w:tr>
      <w:tr w:rsidR="00821231" w:rsidRPr="00245D5D" w:rsidTr="00275D36">
        <w:trPr>
          <w:trHeight w:val="272"/>
        </w:trPr>
        <w:tc>
          <w:tcPr>
            <w:tcW w:w="183" w:type="pct"/>
            <w:vMerge/>
            <w:tcBorders>
              <w:bottom w:val="single" w:sz="4" w:space="0" w:color="auto"/>
            </w:tcBorders>
          </w:tcPr>
          <w:p w:rsidR="00821231" w:rsidRPr="00245D5D" w:rsidRDefault="00821231" w:rsidP="00243EAA">
            <w:pPr>
              <w:jc w:val="center"/>
              <w:rPr>
                <w:rFonts w:ascii="Times New Roman" w:hAnsi="Times New Roman" w:cs="Times New Roman"/>
                <w:sz w:val="20"/>
                <w:szCs w:val="20"/>
              </w:rPr>
            </w:pPr>
          </w:p>
        </w:tc>
        <w:tc>
          <w:tcPr>
            <w:tcW w:w="985" w:type="pct"/>
            <w:gridSpan w:val="2"/>
            <w:vMerge/>
            <w:tcBorders>
              <w:bottom w:val="single" w:sz="4" w:space="0" w:color="auto"/>
            </w:tcBorders>
          </w:tcPr>
          <w:p w:rsidR="00821231" w:rsidRPr="00144E41" w:rsidRDefault="00821231" w:rsidP="00243EAA">
            <w:pPr>
              <w:jc w:val="both"/>
              <w:rPr>
                <w:rFonts w:ascii="Times New Roman" w:hAnsi="Times New Roman" w:cs="Times New Roman"/>
                <w:sz w:val="20"/>
                <w:szCs w:val="20"/>
              </w:rPr>
            </w:pPr>
          </w:p>
        </w:tc>
        <w:tc>
          <w:tcPr>
            <w:tcW w:w="234" w:type="pct"/>
            <w:vMerge/>
            <w:tcBorders>
              <w:bottom w:val="single" w:sz="4" w:space="0" w:color="auto"/>
              <w:right w:val="single" w:sz="4" w:space="0" w:color="auto"/>
            </w:tcBorders>
          </w:tcPr>
          <w:p w:rsidR="00821231" w:rsidRPr="001C56A3" w:rsidRDefault="00821231" w:rsidP="00821231">
            <w:pPr>
              <w:rPr>
                <w:rFonts w:ascii="Segoe UI Symbol" w:hAnsi="Segoe UI Symbol" w:cs="Segoe UI Symbol"/>
                <w:sz w:val="21"/>
                <w:szCs w:val="21"/>
              </w:rPr>
            </w:pPr>
          </w:p>
        </w:tc>
        <w:tc>
          <w:tcPr>
            <w:tcW w:w="1263" w:type="pct"/>
            <w:tcBorders>
              <w:left w:val="single" w:sz="4" w:space="0" w:color="auto"/>
              <w:bottom w:val="single" w:sz="4" w:space="0" w:color="auto"/>
              <w:right w:val="single" w:sz="4" w:space="0" w:color="auto"/>
            </w:tcBorders>
          </w:tcPr>
          <w:p w:rsidR="00821231" w:rsidRPr="00144E41" w:rsidRDefault="00BA642F" w:rsidP="00131724">
            <w:pPr>
              <w:ind w:left="467" w:hanging="284"/>
              <w:rPr>
                <w:rFonts w:ascii="Times New Roman" w:hAnsi="Times New Roman" w:cs="Times New Roman"/>
                <w:sz w:val="20"/>
                <w:szCs w:val="20"/>
              </w:rPr>
            </w:pPr>
            <w:sdt>
              <w:sdtPr>
                <w:rPr>
                  <w:rFonts w:ascii="Times New Roman" w:hAnsi="Times New Roman" w:cs="Times New Roman"/>
                  <w:sz w:val="20"/>
                  <w:szCs w:val="20"/>
                </w:rPr>
                <w:id w:val="993915570"/>
                <w:lock w:val="sdtLocked"/>
                <w14:checkbox>
                  <w14:checked w14:val="0"/>
                  <w14:checkedState w14:val="2612" w14:font="MS Gothic"/>
                  <w14:uncheckedState w14:val="2610" w14:font="MS Gothic"/>
                </w14:checkbox>
              </w:sdtPr>
              <w:sdtEndPr/>
              <w:sdtContent>
                <w:r w:rsidR="00821231" w:rsidRPr="00144E41">
                  <w:rPr>
                    <w:rFonts w:ascii="Segoe UI Symbol" w:eastAsia="MS Gothic" w:hAnsi="Segoe UI Symbol" w:cs="Segoe UI Symbol"/>
                    <w:sz w:val="20"/>
                    <w:szCs w:val="20"/>
                  </w:rPr>
                  <w:t>☐</w:t>
                </w:r>
              </w:sdtContent>
            </w:sdt>
            <w:r w:rsidR="00821231" w:rsidRPr="00144E41">
              <w:rPr>
                <w:rFonts w:ascii="Times New Roman" w:hAnsi="Times New Roman" w:cs="Times New Roman"/>
                <w:sz w:val="20"/>
                <w:szCs w:val="20"/>
              </w:rPr>
              <w:t xml:space="preserve">  надання обробленої інформації учасникам розрахунків</w:t>
            </w:r>
          </w:p>
        </w:tc>
        <w:tc>
          <w:tcPr>
            <w:tcW w:w="1122" w:type="pct"/>
            <w:vMerge/>
            <w:tcBorders>
              <w:left w:val="single" w:sz="4" w:space="0" w:color="auto"/>
              <w:bottom w:val="single" w:sz="4" w:space="0" w:color="auto"/>
              <w:right w:val="single" w:sz="4" w:space="0" w:color="auto"/>
            </w:tcBorders>
          </w:tcPr>
          <w:p w:rsidR="00821231" w:rsidRPr="00144E41" w:rsidRDefault="00821231" w:rsidP="00243EAA">
            <w:pPr>
              <w:jc w:val="both"/>
              <w:rPr>
                <w:rFonts w:ascii="Times New Roman" w:hAnsi="Times New Roman" w:cs="Times New Roman"/>
                <w:sz w:val="20"/>
                <w:szCs w:val="20"/>
              </w:rPr>
            </w:pPr>
          </w:p>
        </w:tc>
        <w:tc>
          <w:tcPr>
            <w:tcW w:w="1213" w:type="pct"/>
            <w:vMerge/>
            <w:tcBorders>
              <w:left w:val="single" w:sz="4" w:space="0" w:color="auto"/>
              <w:bottom w:val="single" w:sz="4" w:space="0" w:color="auto"/>
            </w:tcBorders>
          </w:tcPr>
          <w:p w:rsidR="00821231" w:rsidRPr="003B2ECF" w:rsidRDefault="00821231" w:rsidP="00243EAA">
            <w:pPr>
              <w:jc w:val="both"/>
              <w:rPr>
                <w:rFonts w:ascii="Times New Roman" w:hAnsi="Times New Roman" w:cs="Times New Roman"/>
                <w:i/>
                <w:sz w:val="20"/>
                <w:szCs w:val="20"/>
              </w:rPr>
            </w:pPr>
          </w:p>
        </w:tc>
      </w:tr>
      <w:tr w:rsidR="00131724" w:rsidRPr="00245D5D" w:rsidTr="00275D36">
        <w:trPr>
          <w:trHeight w:val="172"/>
        </w:trPr>
        <w:tc>
          <w:tcPr>
            <w:tcW w:w="183" w:type="pct"/>
            <w:vMerge w:val="restart"/>
            <w:tcBorders>
              <w:top w:val="single" w:sz="4" w:space="0" w:color="auto"/>
            </w:tcBorders>
          </w:tcPr>
          <w:p w:rsidR="00131724" w:rsidRPr="00245D5D" w:rsidRDefault="00131724" w:rsidP="00243EAA">
            <w:pPr>
              <w:jc w:val="center"/>
              <w:rPr>
                <w:rFonts w:ascii="Times New Roman" w:hAnsi="Times New Roman" w:cs="Times New Roman"/>
                <w:color w:val="0D0D0D" w:themeColor="text1" w:themeTint="F2"/>
                <w:sz w:val="20"/>
                <w:szCs w:val="20"/>
              </w:rPr>
            </w:pPr>
            <w:r w:rsidRPr="00245D5D">
              <w:rPr>
                <w:rFonts w:ascii="Times New Roman" w:hAnsi="Times New Roman" w:cs="Times New Roman"/>
                <w:color w:val="0D0D0D" w:themeColor="text1" w:themeTint="F2"/>
                <w:sz w:val="20"/>
                <w:szCs w:val="20"/>
              </w:rPr>
              <w:t>2</w:t>
            </w:r>
          </w:p>
        </w:tc>
        <w:tc>
          <w:tcPr>
            <w:tcW w:w="985" w:type="pct"/>
            <w:gridSpan w:val="2"/>
            <w:vMerge w:val="restart"/>
            <w:tcBorders>
              <w:top w:val="single" w:sz="4" w:space="0" w:color="auto"/>
            </w:tcBorders>
          </w:tcPr>
          <w:p w:rsidR="00131724" w:rsidRPr="00144E41" w:rsidRDefault="00131724" w:rsidP="00243EAA">
            <w:pPr>
              <w:jc w:val="both"/>
              <w:rPr>
                <w:rFonts w:ascii="Times New Roman" w:hAnsi="Times New Roman" w:cs="Times New Roman"/>
                <w:color w:val="0D0D0D" w:themeColor="text1" w:themeTint="F2"/>
                <w:sz w:val="20"/>
                <w:szCs w:val="20"/>
              </w:rPr>
            </w:pPr>
            <w:r w:rsidRPr="00144E41">
              <w:rPr>
                <w:rFonts w:ascii="Times New Roman" w:hAnsi="Times New Roman" w:cs="Times New Roman"/>
                <w:color w:val="0D0D0D" w:themeColor="text1" w:themeTint="F2"/>
                <w:sz w:val="20"/>
                <w:szCs w:val="20"/>
              </w:rPr>
              <w:t>Операційні, інформаційні та інші т</w:t>
            </w:r>
            <w:r w:rsidR="003B2ECF">
              <w:rPr>
                <w:rFonts w:ascii="Times New Roman" w:hAnsi="Times New Roman" w:cs="Times New Roman"/>
                <w:color w:val="0D0D0D" w:themeColor="text1" w:themeTint="F2"/>
                <w:sz w:val="20"/>
                <w:szCs w:val="20"/>
              </w:rPr>
              <w:t xml:space="preserve">ехнологічні функції, пов’язані </w:t>
            </w:r>
            <w:r w:rsidRPr="00144E41">
              <w:rPr>
                <w:rFonts w:ascii="Times New Roman" w:hAnsi="Times New Roman" w:cs="Times New Roman"/>
                <w:color w:val="0D0D0D" w:themeColor="text1" w:themeTint="F2"/>
                <w:sz w:val="20"/>
                <w:szCs w:val="20"/>
              </w:rPr>
              <w:t xml:space="preserve">з відкриттям та </w:t>
            </w:r>
            <w:r w:rsidRPr="00144E41">
              <w:rPr>
                <w:rFonts w:ascii="Times New Roman" w:hAnsi="Times New Roman" w:cs="Times New Roman"/>
                <w:color w:val="0D0D0D" w:themeColor="text1" w:themeTint="F2"/>
                <w:sz w:val="20"/>
                <w:szCs w:val="20"/>
              </w:rPr>
              <w:lastRenderedPageBreak/>
              <w:t>обслуговуванням електронних гаманців</w:t>
            </w:r>
          </w:p>
        </w:tc>
        <w:sdt>
          <w:sdtPr>
            <w:rPr>
              <w:rFonts w:ascii="Segoe UI Symbol" w:hAnsi="Segoe UI Symbol" w:cs="Segoe UI Symbol"/>
              <w:color w:val="0D0D0D" w:themeColor="text1" w:themeTint="F2"/>
              <w:sz w:val="21"/>
              <w:szCs w:val="21"/>
            </w:rPr>
            <w:id w:val="405964449"/>
            <w:lock w:val="sdtLocked"/>
            <w14:checkbox>
              <w14:checked w14:val="0"/>
              <w14:checkedState w14:val="2612" w14:font="MS Gothic"/>
              <w14:uncheckedState w14:val="2610" w14:font="MS Gothic"/>
            </w14:checkbox>
          </w:sdtPr>
          <w:sdtEndPr/>
          <w:sdtContent>
            <w:tc>
              <w:tcPr>
                <w:tcW w:w="234" w:type="pct"/>
                <w:vMerge w:val="restart"/>
                <w:tcBorders>
                  <w:top w:val="single" w:sz="4" w:space="0" w:color="auto"/>
                  <w:right w:val="single" w:sz="4" w:space="0" w:color="auto"/>
                </w:tcBorders>
              </w:tcPr>
              <w:p w:rsidR="00131724" w:rsidRPr="00811793" w:rsidRDefault="00131724" w:rsidP="00821231">
                <w:pPr>
                  <w:rPr>
                    <w:rFonts w:ascii="Times New Roman" w:hAnsi="Times New Roman" w:cs="Times New Roman"/>
                    <w:color w:val="0D0D0D" w:themeColor="text1" w:themeTint="F2"/>
                    <w:sz w:val="21"/>
                    <w:szCs w:val="21"/>
                  </w:rPr>
                </w:pPr>
                <w:r w:rsidRPr="00811793">
                  <w:rPr>
                    <w:rFonts w:ascii="MS Gothic" w:eastAsia="MS Gothic" w:hAnsi="MS Gothic" w:cs="Segoe UI Symbol" w:hint="eastAsia"/>
                    <w:color w:val="0D0D0D" w:themeColor="text1" w:themeTint="F2"/>
                    <w:sz w:val="21"/>
                    <w:szCs w:val="21"/>
                  </w:rPr>
                  <w:t>☐</w:t>
                </w:r>
              </w:p>
            </w:tc>
          </w:sdtContent>
        </w:sdt>
        <w:tc>
          <w:tcPr>
            <w:tcW w:w="1263" w:type="pct"/>
            <w:vMerge w:val="restart"/>
            <w:tcBorders>
              <w:top w:val="single" w:sz="4" w:space="0" w:color="auto"/>
              <w:left w:val="single" w:sz="4" w:space="0" w:color="auto"/>
              <w:right w:val="single" w:sz="4" w:space="0" w:color="auto"/>
            </w:tcBorders>
          </w:tcPr>
          <w:p w:rsidR="00131724" w:rsidRPr="00144E41" w:rsidRDefault="00131724" w:rsidP="003B2ECF">
            <w:pPr>
              <w:jc w:val="center"/>
              <w:rPr>
                <w:rFonts w:ascii="Times New Roman" w:hAnsi="Times New Roman" w:cs="Times New Roman"/>
                <w:i/>
                <w:color w:val="0D0D0D" w:themeColor="text1" w:themeTint="F2"/>
                <w:sz w:val="20"/>
                <w:szCs w:val="20"/>
              </w:rPr>
            </w:pPr>
            <w:r w:rsidRPr="00144E41">
              <w:rPr>
                <w:rFonts w:ascii="Times New Roman" w:hAnsi="Times New Roman" w:cs="Times New Roman"/>
                <w:i/>
                <w:sz w:val="20"/>
                <w:szCs w:val="20"/>
              </w:rPr>
              <w:t xml:space="preserve">Перелічити основні функції, </w:t>
            </w:r>
            <w:proofErr w:type="spellStart"/>
            <w:r w:rsidR="003B2ECF">
              <w:rPr>
                <w:rFonts w:ascii="Times New Roman" w:hAnsi="Times New Roman" w:cs="Times New Roman"/>
                <w:i/>
                <w:sz w:val="20"/>
                <w:szCs w:val="20"/>
                <w:lang w:val="ru-RU"/>
              </w:rPr>
              <w:t>що</w:t>
            </w:r>
            <w:proofErr w:type="spellEnd"/>
            <w:r w:rsidRPr="00144E41">
              <w:rPr>
                <w:rFonts w:ascii="Times New Roman" w:hAnsi="Times New Roman" w:cs="Times New Roman"/>
                <w:i/>
                <w:sz w:val="20"/>
                <w:szCs w:val="20"/>
              </w:rPr>
              <w:t xml:space="preserve"> здійснюватимуться технологічним оператором </w:t>
            </w:r>
            <w:r w:rsidR="003B2ECF" w:rsidRPr="003B2ECF">
              <w:rPr>
                <w:rFonts w:ascii="Times New Roman" w:hAnsi="Times New Roman" w:cs="Times New Roman"/>
                <w:i/>
                <w:sz w:val="20"/>
                <w:szCs w:val="20"/>
              </w:rPr>
              <w:t>під час надання</w:t>
            </w:r>
            <w:r w:rsidR="003B2ECF">
              <w:rPr>
                <w:rFonts w:ascii="Times New Roman" w:hAnsi="Times New Roman" w:cs="Times New Roman"/>
                <w:i/>
                <w:sz w:val="20"/>
                <w:szCs w:val="20"/>
                <w:lang w:val="ru-RU"/>
              </w:rPr>
              <w:t xml:space="preserve"> </w:t>
            </w:r>
            <w:r w:rsidR="003B2ECF">
              <w:rPr>
                <w:rFonts w:ascii="Times New Roman" w:hAnsi="Times New Roman" w:cs="Times New Roman"/>
                <w:i/>
                <w:sz w:val="20"/>
                <w:szCs w:val="20"/>
              </w:rPr>
              <w:t>такої послуги, стисло</w:t>
            </w:r>
          </w:p>
        </w:tc>
        <w:tc>
          <w:tcPr>
            <w:tcW w:w="1122" w:type="pct"/>
            <w:tcBorders>
              <w:top w:val="single" w:sz="4" w:space="0" w:color="auto"/>
              <w:left w:val="single" w:sz="4" w:space="0" w:color="auto"/>
              <w:right w:val="single" w:sz="4" w:space="0" w:color="auto"/>
            </w:tcBorders>
          </w:tcPr>
          <w:p w:rsidR="00131724" w:rsidRPr="00144E41" w:rsidRDefault="00BA642F" w:rsidP="00131724">
            <w:pPr>
              <w:jc w:val="both"/>
              <w:rPr>
                <w:rFonts w:ascii="Times New Roman" w:hAnsi="Times New Roman" w:cs="Times New Roman"/>
                <w:color w:val="0D0D0D" w:themeColor="text1" w:themeTint="F2"/>
                <w:sz w:val="20"/>
                <w:szCs w:val="20"/>
              </w:rPr>
            </w:pPr>
            <w:sdt>
              <w:sdtPr>
                <w:rPr>
                  <w:rFonts w:ascii="Times New Roman" w:hAnsi="Times New Roman" w:cs="Times New Roman"/>
                  <w:color w:val="0D0D0D" w:themeColor="text1" w:themeTint="F2"/>
                  <w:sz w:val="20"/>
                  <w:szCs w:val="20"/>
                </w:rPr>
                <w:id w:val="-231932624"/>
                <w:lock w:val="sdtLocked"/>
                <w14:checkbox>
                  <w14:checked w14:val="0"/>
                  <w14:checkedState w14:val="2612" w14:font="MS Gothic"/>
                  <w14:uncheckedState w14:val="2610" w14:font="MS Gothic"/>
                </w14:checkbox>
              </w:sdtPr>
              <w:sdtEndPr/>
              <w:sdtContent>
                <w:r w:rsidR="00AB44AD" w:rsidRPr="00144E41">
                  <w:rPr>
                    <w:rFonts w:ascii="Segoe UI Symbol" w:eastAsia="MS Gothic" w:hAnsi="Segoe UI Symbol" w:cs="Segoe UI Symbol"/>
                    <w:color w:val="0D0D0D" w:themeColor="text1" w:themeTint="F2"/>
                    <w:sz w:val="20"/>
                    <w:szCs w:val="20"/>
                  </w:rPr>
                  <w:t>☐</w:t>
                </w:r>
              </w:sdtContent>
            </w:sdt>
            <w:r w:rsidR="00AB44AD" w:rsidRPr="00144E41">
              <w:rPr>
                <w:rFonts w:ascii="Times New Roman" w:hAnsi="Times New Roman" w:cs="Times New Roman"/>
                <w:color w:val="0D0D0D" w:themeColor="text1" w:themeTint="F2"/>
                <w:sz w:val="20"/>
                <w:szCs w:val="20"/>
              </w:rPr>
              <w:t xml:space="preserve">  </w:t>
            </w:r>
            <w:r w:rsidR="00131724" w:rsidRPr="00144E41">
              <w:rPr>
                <w:rFonts w:ascii="Times New Roman" w:hAnsi="Times New Roman" w:cs="Times New Roman"/>
                <w:color w:val="0D0D0D" w:themeColor="text1" w:themeTint="F2"/>
                <w:sz w:val="20"/>
                <w:szCs w:val="20"/>
              </w:rPr>
              <w:t>Кредитовий трансфер</w:t>
            </w:r>
          </w:p>
        </w:tc>
        <w:tc>
          <w:tcPr>
            <w:tcW w:w="1213" w:type="pct"/>
            <w:vMerge w:val="restart"/>
            <w:tcBorders>
              <w:top w:val="single" w:sz="4" w:space="0" w:color="auto"/>
              <w:left w:val="single" w:sz="4" w:space="0" w:color="auto"/>
            </w:tcBorders>
          </w:tcPr>
          <w:p w:rsidR="00131724" w:rsidRPr="003B2ECF" w:rsidRDefault="00131724" w:rsidP="00821231">
            <w:pPr>
              <w:jc w:val="center"/>
              <w:rPr>
                <w:rFonts w:ascii="Times New Roman" w:hAnsi="Times New Roman" w:cs="Times New Roman"/>
                <w:i/>
                <w:color w:val="0D0D0D" w:themeColor="text1" w:themeTint="F2"/>
                <w:sz w:val="20"/>
                <w:szCs w:val="20"/>
              </w:rPr>
            </w:pPr>
            <w:r w:rsidRPr="003B2ECF">
              <w:rPr>
                <w:rFonts w:ascii="Times New Roman" w:hAnsi="Times New Roman" w:cs="Times New Roman"/>
                <w:i/>
                <w:color w:val="0D0D0D" w:themeColor="text1" w:themeTint="F2"/>
                <w:sz w:val="20"/>
                <w:szCs w:val="20"/>
              </w:rPr>
              <w:t>Зазначити отримувачів такої послуги з перелічених у колонці 2 таблиці 1 додатка 8 до Положення)</w:t>
            </w:r>
          </w:p>
        </w:tc>
      </w:tr>
      <w:tr w:rsidR="00131724" w:rsidRPr="00245D5D" w:rsidTr="00275D36">
        <w:trPr>
          <w:trHeight w:val="644"/>
        </w:trPr>
        <w:tc>
          <w:tcPr>
            <w:tcW w:w="183" w:type="pct"/>
            <w:vMerge/>
            <w:tcBorders>
              <w:bottom w:val="single" w:sz="4" w:space="0" w:color="auto"/>
            </w:tcBorders>
          </w:tcPr>
          <w:p w:rsidR="00131724" w:rsidRPr="00245D5D" w:rsidRDefault="00131724" w:rsidP="00243EAA">
            <w:pPr>
              <w:jc w:val="center"/>
              <w:rPr>
                <w:rFonts w:ascii="Times New Roman" w:hAnsi="Times New Roman" w:cs="Times New Roman"/>
                <w:color w:val="0D0D0D" w:themeColor="text1" w:themeTint="F2"/>
                <w:sz w:val="20"/>
                <w:szCs w:val="20"/>
              </w:rPr>
            </w:pPr>
          </w:p>
        </w:tc>
        <w:tc>
          <w:tcPr>
            <w:tcW w:w="985" w:type="pct"/>
            <w:gridSpan w:val="2"/>
            <w:vMerge/>
            <w:tcBorders>
              <w:bottom w:val="single" w:sz="4" w:space="0" w:color="auto"/>
            </w:tcBorders>
          </w:tcPr>
          <w:p w:rsidR="00131724" w:rsidRPr="00144E41" w:rsidRDefault="00131724" w:rsidP="00243EAA">
            <w:pPr>
              <w:jc w:val="both"/>
              <w:rPr>
                <w:rFonts w:ascii="Times New Roman" w:hAnsi="Times New Roman" w:cs="Times New Roman"/>
                <w:color w:val="0D0D0D" w:themeColor="text1" w:themeTint="F2"/>
                <w:sz w:val="20"/>
                <w:szCs w:val="20"/>
              </w:rPr>
            </w:pPr>
          </w:p>
        </w:tc>
        <w:tc>
          <w:tcPr>
            <w:tcW w:w="234" w:type="pct"/>
            <w:vMerge/>
            <w:tcBorders>
              <w:bottom w:val="single" w:sz="4" w:space="0" w:color="auto"/>
              <w:right w:val="single" w:sz="4" w:space="0" w:color="auto"/>
            </w:tcBorders>
          </w:tcPr>
          <w:p w:rsidR="00131724" w:rsidRPr="00811793" w:rsidRDefault="00131724" w:rsidP="00821231">
            <w:pPr>
              <w:rPr>
                <w:rFonts w:ascii="Segoe UI Symbol" w:hAnsi="Segoe UI Symbol" w:cs="Segoe UI Symbol"/>
                <w:color w:val="0D0D0D" w:themeColor="text1" w:themeTint="F2"/>
                <w:sz w:val="21"/>
                <w:szCs w:val="21"/>
              </w:rPr>
            </w:pPr>
          </w:p>
        </w:tc>
        <w:tc>
          <w:tcPr>
            <w:tcW w:w="1263" w:type="pct"/>
            <w:vMerge/>
            <w:tcBorders>
              <w:left w:val="single" w:sz="4" w:space="0" w:color="auto"/>
              <w:bottom w:val="single" w:sz="4" w:space="0" w:color="auto"/>
              <w:right w:val="single" w:sz="4" w:space="0" w:color="auto"/>
            </w:tcBorders>
          </w:tcPr>
          <w:p w:rsidR="00131724" w:rsidRPr="00144E41" w:rsidRDefault="00131724" w:rsidP="00821231">
            <w:pPr>
              <w:jc w:val="center"/>
              <w:rPr>
                <w:rFonts w:ascii="Times New Roman" w:hAnsi="Times New Roman" w:cs="Times New Roman"/>
                <w:i/>
                <w:sz w:val="20"/>
                <w:szCs w:val="20"/>
              </w:rPr>
            </w:pPr>
          </w:p>
        </w:tc>
        <w:tc>
          <w:tcPr>
            <w:tcW w:w="1122" w:type="pct"/>
            <w:tcBorders>
              <w:left w:val="single" w:sz="4" w:space="0" w:color="auto"/>
              <w:bottom w:val="single" w:sz="4" w:space="0" w:color="auto"/>
              <w:right w:val="single" w:sz="4" w:space="0" w:color="auto"/>
            </w:tcBorders>
          </w:tcPr>
          <w:p w:rsidR="00131724" w:rsidRPr="00144E41" w:rsidRDefault="00BA642F" w:rsidP="00243EAA">
            <w:pPr>
              <w:jc w:val="both"/>
              <w:rPr>
                <w:rFonts w:ascii="Times New Roman" w:hAnsi="Times New Roman" w:cs="Times New Roman"/>
                <w:color w:val="0D0D0D" w:themeColor="text1" w:themeTint="F2"/>
                <w:sz w:val="20"/>
                <w:szCs w:val="20"/>
              </w:rPr>
            </w:pPr>
            <w:sdt>
              <w:sdtPr>
                <w:rPr>
                  <w:rFonts w:ascii="Times New Roman" w:hAnsi="Times New Roman" w:cs="Times New Roman"/>
                  <w:color w:val="0D0D0D" w:themeColor="text1" w:themeTint="F2"/>
                  <w:sz w:val="20"/>
                  <w:szCs w:val="20"/>
                </w:rPr>
                <w:id w:val="2035228654"/>
                <w:lock w:val="sdtLocked"/>
                <w14:checkbox>
                  <w14:checked w14:val="0"/>
                  <w14:checkedState w14:val="2612" w14:font="MS Gothic"/>
                  <w14:uncheckedState w14:val="2610" w14:font="MS Gothic"/>
                </w14:checkbox>
              </w:sdtPr>
              <w:sdtEndPr/>
              <w:sdtContent>
                <w:r w:rsidR="00AB44AD" w:rsidRPr="00144E41">
                  <w:rPr>
                    <w:rFonts w:ascii="Segoe UI Symbol" w:eastAsia="MS Gothic" w:hAnsi="Segoe UI Symbol" w:cs="Segoe UI Symbol"/>
                    <w:color w:val="0D0D0D" w:themeColor="text1" w:themeTint="F2"/>
                    <w:sz w:val="20"/>
                    <w:szCs w:val="20"/>
                  </w:rPr>
                  <w:t>☐</w:t>
                </w:r>
              </w:sdtContent>
            </w:sdt>
            <w:r w:rsidR="00AB44AD" w:rsidRPr="00144E41">
              <w:rPr>
                <w:rFonts w:ascii="Times New Roman" w:hAnsi="Times New Roman" w:cs="Times New Roman"/>
                <w:color w:val="0D0D0D" w:themeColor="text1" w:themeTint="F2"/>
                <w:sz w:val="20"/>
                <w:szCs w:val="20"/>
              </w:rPr>
              <w:t xml:space="preserve">  </w:t>
            </w:r>
            <w:proofErr w:type="spellStart"/>
            <w:r w:rsidR="00131724" w:rsidRPr="00144E41">
              <w:rPr>
                <w:rFonts w:ascii="Times New Roman" w:hAnsi="Times New Roman" w:cs="Times New Roman"/>
                <w:color w:val="0D0D0D" w:themeColor="text1" w:themeTint="F2"/>
                <w:sz w:val="20"/>
                <w:szCs w:val="20"/>
              </w:rPr>
              <w:t>Рrepaid</w:t>
            </w:r>
            <w:proofErr w:type="spellEnd"/>
            <w:r w:rsidR="00131724" w:rsidRPr="00144E41">
              <w:rPr>
                <w:rFonts w:ascii="Times New Roman" w:hAnsi="Times New Roman" w:cs="Times New Roman"/>
                <w:color w:val="0D0D0D" w:themeColor="text1" w:themeTint="F2"/>
                <w:sz w:val="20"/>
                <w:szCs w:val="20"/>
              </w:rPr>
              <w:t>-картки</w:t>
            </w:r>
          </w:p>
        </w:tc>
        <w:tc>
          <w:tcPr>
            <w:tcW w:w="1213" w:type="pct"/>
            <w:vMerge/>
            <w:tcBorders>
              <w:left w:val="single" w:sz="4" w:space="0" w:color="auto"/>
              <w:bottom w:val="single" w:sz="4" w:space="0" w:color="auto"/>
            </w:tcBorders>
          </w:tcPr>
          <w:p w:rsidR="00131724" w:rsidRPr="003B2ECF" w:rsidRDefault="00131724" w:rsidP="00821231">
            <w:pPr>
              <w:jc w:val="center"/>
              <w:rPr>
                <w:rFonts w:ascii="Times New Roman" w:hAnsi="Times New Roman" w:cs="Times New Roman"/>
                <w:i/>
                <w:color w:val="0D0D0D" w:themeColor="text1" w:themeTint="F2"/>
                <w:sz w:val="20"/>
                <w:szCs w:val="20"/>
              </w:rPr>
            </w:pPr>
          </w:p>
        </w:tc>
      </w:tr>
      <w:tr w:rsidR="00821231" w:rsidRPr="00245D5D" w:rsidTr="00275D36">
        <w:trPr>
          <w:trHeight w:val="424"/>
        </w:trPr>
        <w:tc>
          <w:tcPr>
            <w:tcW w:w="183" w:type="pct"/>
            <w:tcBorders>
              <w:top w:val="single" w:sz="4" w:space="0" w:color="auto"/>
              <w:bottom w:val="single" w:sz="4" w:space="0" w:color="auto"/>
            </w:tcBorders>
          </w:tcPr>
          <w:p w:rsidR="00A07CA6" w:rsidRPr="00245D5D" w:rsidRDefault="00A07CA6" w:rsidP="00243EAA">
            <w:pPr>
              <w:jc w:val="center"/>
              <w:rPr>
                <w:rFonts w:ascii="Times New Roman" w:hAnsi="Times New Roman" w:cs="Times New Roman"/>
                <w:sz w:val="20"/>
                <w:szCs w:val="20"/>
              </w:rPr>
            </w:pPr>
            <w:r w:rsidRPr="00245D5D">
              <w:rPr>
                <w:rFonts w:ascii="Times New Roman" w:hAnsi="Times New Roman" w:cs="Times New Roman"/>
                <w:sz w:val="20"/>
                <w:szCs w:val="20"/>
              </w:rPr>
              <w:t>3</w:t>
            </w:r>
          </w:p>
        </w:tc>
        <w:tc>
          <w:tcPr>
            <w:tcW w:w="985" w:type="pct"/>
            <w:gridSpan w:val="2"/>
            <w:tcBorders>
              <w:top w:val="single" w:sz="4" w:space="0" w:color="auto"/>
              <w:bottom w:val="single" w:sz="4" w:space="0" w:color="auto"/>
            </w:tcBorders>
          </w:tcPr>
          <w:p w:rsidR="00A07CA6" w:rsidRPr="00144E41" w:rsidRDefault="00A07CA6" w:rsidP="00243EAA">
            <w:pPr>
              <w:jc w:val="both"/>
              <w:rPr>
                <w:rFonts w:ascii="Times New Roman" w:hAnsi="Times New Roman" w:cs="Times New Roman"/>
                <w:sz w:val="20"/>
                <w:szCs w:val="20"/>
              </w:rPr>
            </w:pPr>
            <w:r w:rsidRPr="00144E41">
              <w:rPr>
                <w:rFonts w:ascii="Times New Roman" w:hAnsi="Times New Roman" w:cs="Times New Roman"/>
                <w:sz w:val="20"/>
                <w:szCs w:val="20"/>
              </w:rPr>
              <w:t>Маршрутизація даних у платіжній системі</w:t>
            </w:r>
          </w:p>
        </w:tc>
        <w:sdt>
          <w:sdtPr>
            <w:rPr>
              <w:rFonts w:ascii="Times New Roman" w:hAnsi="Times New Roman" w:cs="Times New Roman"/>
              <w:sz w:val="21"/>
              <w:szCs w:val="21"/>
            </w:rPr>
            <w:id w:val="738905320"/>
            <w:lock w:val="sdtLocked"/>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right w:val="single" w:sz="4" w:space="0" w:color="auto"/>
                </w:tcBorders>
              </w:tcPr>
              <w:p w:rsidR="00A07CA6" w:rsidRPr="00811793" w:rsidRDefault="00821231" w:rsidP="00821231">
                <w:pPr>
                  <w:rPr>
                    <w:rFonts w:ascii="Times New Roman" w:hAnsi="Times New Roman" w:cs="Times New Roman"/>
                    <w:sz w:val="21"/>
                    <w:szCs w:val="21"/>
                  </w:rPr>
                </w:pPr>
                <w:r w:rsidRPr="00811793">
                  <w:rPr>
                    <w:rFonts w:ascii="Segoe UI Symbol" w:eastAsia="MS Gothic" w:hAnsi="Segoe UI Symbol" w:cs="Segoe UI Symbol"/>
                    <w:sz w:val="21"/>
                    <w:szCs w:val="21"/>
                  </w:rPr>
                  <w:t>☐</w:t>
                </w:r>
              </w:p>
            </w:tc>
          </w:sdtContent>
        </w:sdt>
        <w:tc>
          <w:tcPr>
            <w:tcW w:w="1263" w:type="pct"/>
            <w:tcBorders>
              <w:top w:val="single" w:sz="4" w:space="0" w:color="auto"/>
              <w:left w:val="single" w:sz="4" w:space="0" w:color="auto"/>
              <w:bottom w:val="single" w:sz="4" w:space="0" w:color="auto"/>
              <w:right w:val="single" w:sz="4" w:space="0" w:color="auto"/>
            </w:tcBorders>
          </w:tcPr>
          <w:p w:rsidR="00A07CA6" w:rsidRPr="00144E41" w:rsidRDefault="00A07CA6" w:rsidP="003B2ECF">
            <w:pPr>
              <w:jc w:val="center"/>
              <w:rPr>
                <w:rFonts w:ascii="Times New Roman" w:hAnsi="Times New Roman" w:cs="Times New Roman"/>
                <w:i/>
                <w:color w:val="0D0D0D" w:themeColor="text1" w:themeTint="F2"/>
                <w:sz w:val="20"/>
                <w:szCs w:val="20"/>
              </w:rPr>
            </w:pPr>
            <w:r w:rsidRPr="00144E41">
              <w:rPr>
                <w:rFonts w:ascii="Times New Roman" w:hAnsi="Times New Roman" w:cs="Times New Roman"/>
                <w:i/>
                <w:sz w:val="20"/>
                <w:szCs w:val="20"/>
              </w:rPr>
              <w:t xml:space="preserve">Перелічити основні функції, </w:t>
            </w:r>
            <w:proofErr w:type="spellStart"/>
            <w:r w:rsidR="003B2ECF">
              <w:rPr>
                <w:rFonts w:ascii="Times New Roman" w:hAnsi="Times New Roman" w:cs="Times New Roman"/>
                <w:i/>
                <w:sz w:val="20"/>
                <w:szCs w:val="20"/>
                <w:lang w:val="ru-RU"/>
              </w:rPr>
              <w:t>що</w:t>
            </w:r>
            <w:proofErr w:type="spellEnd"/>
            <w:r w:rsidRPr="00144E41">
              <w:rPr>
                <w:rFonts w:ascii="Times New Roman" w:hAnsi="Times New Roman" w:cs="Times New Roman"/>
                <w:i/>
                <w:sz w:val="20"/>
                <w:szCs w:val="20"/>
              </w:rPr>
              <w:t xml:space="preserve"> здійснюватимуться технологічним оператором </w:t>
            </w:r>
            <w:r w:rsidR="003B2ECF" w:rsidRPr="003B2ECF">
              <w:rPr>
                <w:rFonts w:ascii="Times New Roman" w:hAnsi="Times New Roman" w:cs="Times New Roman"/>
                <w:i/>
                <w:sz w:val="20"/>
                <w:szCs w:val="20"/>
              </w:rPr>
              <w:t>під час надання</w:t>
            </w:r>
            <w:r w:rsidR="003B2ECF">
              <w:rPr>
                <w:rFonts w:ascii="Times New Roman" w:hAnsi="Times New Roman" w:cs="Times New Roman"/>
                <w:i/>
                <w:sz w:val="20"/>
                <w:szCs w:val="20"/>
                <w:lang w:val="ru-RU"/>
              </w:rPr>
              <w:t xml:space="preserve"> </w:t>
            </w:r>
            <w:r w:rsidR="003B2ECF">
              <w:rPr>
                <w:rFonts w:ascii="Times New Roman" w:hAnsi="Times New Roman" w:cs="Times New Roman"/>
                <w:i/>
                <w:sz w:val="20"/>
                <w:szCs w:val="20"/>
              </w:rPr>
              <w:t>такої послуги, стисло</w:t>
            </w:r>
          </w:p>
        </w:tc>
        <w:sdt>
          <w:sdtPr>
            <w:rPr>
              <w:rFonts w:ascii="Times New Roman" w:hAnsi="Times New Roman" w:cs="Times New Roman"/>
              <w:sz w:val="32"/>
              <w:szCs w:val="20"/>
            </w:rPr>
            <w:id w:val="-1034042157"/>
            <w:lock w:val="sdtContentLocked"/>
            <w:placeholder>
              <w:docPart w:val="DefaultPlaceholder_-1854013440"/>
            </w:placeholder>
          </w:sdtPr>
          <w:sdtEndPr/>
          <w:sdtContent>
            <w:tc>
              <w:tcPr>
                <w:tcW w:w="1122" w:type="pct"/>
                <w:tcBorders>
                  <w:top w:val="single" w:sz="4" w:space="0" w:color="auto"/>
                  <w:left w:val="single" w:sz="4" w:space="0" w:color="auto"/>
                  <w:bottom w:val="single" w:sz="4" w:space="0" w:color="auto"/>
                  <w:right w:val="single" w:sz="4" w:space="0" w:color="auto"/>
                </w:tcBorders>
                <w:vAlign w:val="center"/>
              </w:tcPr>
              <w:p w:rsidR="00A07CA6" w:rsidRPr="000F1D30" w:rsidRDefault="000F1D30" w:rsidP="00243EAA">
                <w:pPr>
                  <w:jc w:val="center"/>
                  <w:rPr>
                    <w:rFonts w:ascii="Times New Roman" w:hAnsi="Times New Roman" w:cs="Times New Roman"/>
                    <w:sz w:val="32"/>
                    <w:szCs w:val="20"/>
                  </w:rPr>
                </w:pPr>
                <w:r w:rsidRPr="000F1D30">
                  <w:rPr>
                    <w:rFonts w:ascii="Times New Roman" w:hAnsi="Times New Roman" w:cs="Times New Roman"/>
                    <w:sz w:val="32"/>
                    <w:szCs w:val="20"/>
                  </w:rPr>
                  <w:t>х</w:t>
                </w:r>
              </w:p>
            </w:tc>
          </w:sdtContent>
        </w:sdt>
        <w:tc>
          <w:tcPr>
            <w:tcW w:w="1213" w:type="pct"/>
            <w:tcBorders>
              <w:top w:val="single" w:sz="4" w:space="0" w:color="auto"/>
              <w:left w:val="single" w:sz="4" w:space="0" w:color="auto"/>
              <w:bottom w:val="single" w:sz="4" w:space="0" w:color="auto"/>
            </w:tcBorders>
          </w:tcPr>
          <w:p w:rsidR="00A07CA6" w:rsidRPr="003B2ECF" w:rsidRDefault="00A07CA6" w:rsidP="00821231">
            <w:pPr>
              <w:jc w:val="center"/>
              <w:rPr>
                <w:rFonts w:ascii="Times New Roman" w:hAnsi="Times New Roman" w:cs="Times New Roman"/>
                <w:i/>
                <w:sz w:val="20"/>
                <w:szCs w:val="20"/>
              </w:rPr>
            </w:pPr>
            <w:r w:rsidRPr="003B2ECF">
              <w:rPr>
                <w:rFonts w:ascii="Times New Roman" w:hAnsi="Times New Roman" w:cs="Times New Roman"/>
                <w:i/>
                <w:sz w:val="20"/>
                <w:szCs w:val="20"/>
              </w:rPr>
              <w:t>Зазначити отримувачів такої послуги з перелічених у колонці 2 т</w:t>
            </w:r>
            <w:r w:rsidR="003B2ECF" w:rsidRPr="003B2ECF">
              <w:rPr>
                <w:rFonts w:ascii="Times New Roman" w:hAnsi="Times New Roman" w:cs="Times New Roman"/>
                <w:i/>
                <w:sz w:val="20"/>
                <w:szCs w:val="20"/>
              </w:rPr>
              <w:t>аблиці 1 додатка 8 до Положення</w:t>
            </w:r>
          </w:p>
        </w:tc>
      </w:tr>
      <w:tr w:rsidR="000F1D30" w:rsidRPr="00245D5D" w:rsidTr="00275D36">
        <w:trPr>
          <w:trHeight w:val="424"/>
        </w:trPr>
        <w:tc>
          <w:tcPr>
            <w:tcW w:w="183" w:type="pct"/>
            <w:tcBorders>
              <w:top w:val="single" w:sz="4" w:space="0" w:color="auto"/>
              <w:bottom w:val="single" w:sz="4" w:space="0" w:color="auto"/>
            </w:tcBorders>
          </w:tcPr>
          <w:p w:rsidR="000F1D30" w:rsidRPr="00245D5D" w:rsidRDefault="000F1D30" w:rsidP="000F1D30">
            <w:pPr>
              <w:jc w:val="center"/>
              <w:rPr>
                <w:rFonts w:ascii="Times New Roman" w:hAnsi="Times New Roman" w:cs="Times New Roman"/>
                <w:sz w:val="20"/>
                <w:szCs w:val="20"/>
              </w:rPr>
            </w:pPr>
            <w:r w:rsidRPr="00245D5D">
              <w:rPr>
                <w:rFonts w:ascii="Times New Roman" w:hAnsi="Times New Roman" w:cs="Times New Roman"/>
                <w:sz w:val="20"/>
                <w:szCs w:val="20"/>
              </w:rPr>
              <w:t>4</w:t>
            </w:r>
          </w:p>
        </w:tc>
        <w:tc>
          <w:tcPr>
            <w:tcW w:w="985" w:type="pct"/>
            <w:gridSpan w:val="2"/>
            <w:tcBorders>
              <w:top w:val="single" w:sz="4" w:space="0" w:color="auto"/>
              <w:bottom w:val="single" w:sz="4" w:space="0" w:color="auto"/>
            </w:tcBorders>
          </w:tcPr>
          <w:p w:rsidR="000F1D30" w:rsidRPr="00144E41" w:rsidRDefault="000F1D30" w:rsidP="000F1D30">
            <w:pPr>
              <w:jc w:val="both"/>
              <w:rPr>
                <w:rFonts w:ascii="Times New Roman" w:hAnsi="Times New Roman" w:cs="Times New Roman"/>
                <w:sz w:val="20"/>
                <w:szCs w:val="20"/>
              </w:rPr>
            </w:pPr>
            <w:r w:rsidRPr="00144E41">
              <w:rPr>
                <w:rFonts w:ascii="Times New Roman" w:hAnsi="Times New Roman" w:cs="Times New Roman"/>
                <w:sz w:val="20"/>
                <w:szCs w:val="20"/>
              </w:rPr>
              <w:t xml:space="preserve">Кліринг </w:t>
            </w:r>
          </w:p>
        </w:tc>
        <w:sdt>
          <w:sdtPr>
            <w:rPr>
              <w:rFonts w:ascii="Times New Roman" w:hAnsi="Times New Roman" w:cs="Times New Roman"/>
              <w:sz w:val="21"/>
              <w:szCs w:val="21"/>
            </w:rPr>
            <w:id w:val="1293491653"/>
            <w:lock w:val="sdtLocked"/>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right w:val="single" w:sz="4" w:space="0" w:color="auto"/>
                </w:tcBorders>
              </w:tcPr>
              <w:p w:rsidR="000F1D30" w:rsidRPr="00811793" w:rsidRDefault="000F1D30" w:rsidP="000F1D30">
                <w:pPr>
                  <w:rPr>
                    <w:rFonts w:ascii="Times New Roman" w:hAnsi="Times New Roman" w:cs="Times New Roman"/>
                    <w:sz w:val="21"/>
                    <w:szCs w:val="21"/>
                  </w:rPr>
                </w:pPr>
                <w:r w:rsidRPr="00811793">
                  <w:rPr>
                    <w:rFonts w:ascii="Segoe UI Symbol" w:eastAsia="MS Gothic" w:hAnsi="Segoe UI Symbol" w:cs="Segoe UI Symbol"/>
                    <w:sz w:val="21"/>
                    <w:szCs w:val="21"/>
                  </w:rPr>
                  <w:t>☐</w:t>
                </w:r>
              </w:p>
            </w:tc>
          </w:sdtContent>
        </w:sdt>
        <w:tc>
          <w:tcPr>
            <w:tcW w:w="1263" w:type="pct"/>
            <w:tcBorders>
              <w:top w:val="single" w:sz="4" w:space="0" w:color="auto"/>
              <w:left w:val="single" w:sz="4" w:space="0" w:color="auto"/>
              <w:bottom w:val="single" w:sz="4" w:space="0" w:color="auto"/>
              <w:right w:val="single" w:sz="4" w:space="0" w:color="auto"/>
            </w:tcBorders>
          </w:tcPr>
          <w:p w:rsidR="000F1D30" w:rsidRPr="00144E41" w:rsidRDefault="000F1D30" w:rsidP="003B2ECF">
            <w:pPr>
              <w:jc w:val="center"/>
              <w:rPr>
                <w:rFonts w:ascii="Times New Roman" w:hAnsi="Times New Roman" w:cs="Times New Roman"/>
                <w:i/>
                <w:color w:val="0D0D0D" w:themeColor="text1" w:themeTint="F2"/>
                <w:sz w:val="20"/>
                <w:szCs w:val="20"/>
              </w:rPr>
            </w:pPr>
            <w:r w:rsidRPr="00144E41">
              <w:rPr>
                <w:rFonts w:ascii="Times New Roman" w:hAnsi="Times New Roman" w:cs="Times New Roman"/>
                <w:i/>
                <w:sz w:val="20"/>
                <w:szCs w:val="20"/>
              </w:rPr>
              <w:t xml:space="preserve">Перелічити основні функції, </w:t>
            </w:r>
            <w:r w:rsidR="003B2ECF">
              <w:rPr>
                <w:rFonts w:ascii="Times New Roman" w:hAnsi="Times New Roman" w:cs="Times New Roman"/>
                <w:i/>
                <w:sz w:val="20"/>
                <w:szCs w:val="20"/>
              </w:rPr>
              <w:t>що</w:t>
            </w:r>
            <w:r w:rsidRPr="00144E41">
              <w:rPr>
                <w:rFonts w:ascii="Times New Roman" w:hAnsi="Times New Roman" w:cs="Times New Roman"/>
                <w:i/>
                <w:sz w:val="20"/>
                <w:szCs w:val="20"/>
              </w:rPr>
              <w:t xml:space="preserve"> здійснюватимуться технологічним оператором </w:t>
            </w:r>
            <w:r w:rsidR="003B2ECF" w:rsidRPr="003B2ECF">
              <w:rPr>
                <w:rFonts w:ascii="Times New Roman" w:hAnsi="Times New Roman" w:cs="Times New Roman"/>
                <w:i/>
                <w:sz w:val="20"/>
                <w:szCs w:val="20"/>
              </w:rPr>
              <w:t>під час надання</w:t>
            </w:r>
            <w:r w:rsidR="003B2ECF">
              <w:rPr>
                <w:rFonts w:ascii="Times New Roman" w:hAnsi="Times New Roman" w:cs="Times New Roman"/>
                <w:i/>
                <w:sz w:val="20"/>
                <w:szCs w:val="20"/>
                <w:lang w:val="ru-RU"/>
              </w:rPr>
              <w:t xml:space="preserve"> </w:t>
            </w:r>
            <w:r w:rsidR="003B2ECF">
              <w:rPr>
                <w:rFonts w:ascii="Times New Roman" w:hAnsi="Times New Roman" w:cs="Times New Roman"/>
                <w:i/>
                <w:sz w:val="20"/>
                <w:szCs w:val="20"/>
              </w:rPr>
              <w:t>такої послуги, стисло</w:t>
            </w:r>
          </w:p>
        </w:tc>
        <w:tc>
          <w:tcPr>
            <w:tcW w:w="1122" w:type="pc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32"/>
                <w:szCs w:val="20"/>
              </w:rPr>
              <w:id w:val="-140807754"/>
              <w:lock w:val="sdtContentLocked"/>
              <w:placeholder>
                <w:docPart w:val="DefaultPlaceholder_-1854013440"/>
              </w:placeholder>
            </w:sdtPr>
            <w:sdtEndPr/>
            <w:sdtContent>
              <w:p w:rsidR="000F1D30" w:rsidRPr="000F1D30" w:rsidRDefault="000F1D30" w:rsidP="000F1D30">
                <w:pPr>
                  <w:jc w:val="center"/>
                  <w:rPr>
                    <w:rFonts w:ascii="Times New Roman" w:hAnsi="Times New Roman" w:cs="Times New Roman"/>
                    <w:sz w:val="32"/>
                    <w:szCs w:val="20"/>
                  </w:rPr>
                </w:pPr>
                <w:r w:rsidRPr="000F1D30">
                  <w:rPr>
                    <w:rFonts w:ascii="Times New Roman" w:hAnsi="Times New Roman" w:cs="Times New Roman"/>
                    <w:sz w:val="32"/>
                    <w:szCs w:val="20"/>
                  </w:rPr>
                  <w:t>х</w:t>
                </w:r>
              </w:p>
            </w:sdtContent>
          </w:sdt>
        </w:tc>
        <w:tc>
          <w:tcPr>
            <w:tcW w:w="1213" w:type="pct"/>
            <w:tcBorders>
              <w:top w:val="single" w:sz="4" w:space="0" w:color="auto"/>
              <w:left w:val="single" w:sz="4" w:space="0" w:color="auto"/>
              <w:bottom w:val="single" w:sz="4" w:space="0" w:color="auto"/>
            </w:tcBorders>
          </w:tcPr>
          <w:p w:rsidR="000F1D30" w:rsidRPr="00811793" w:rsidRDefault="000F1D30" w:rsidP="000F1D30">
            <w:pPr>
              <w:jc w:val="center"/>
              <w:rPr>
                <w:rFonts w:ascii="Times New Roman" w:hAnsi="Times New Roman" w:cs="Times New Roman"/>
                <w:i/>
                <w:sz w:val="21"/>
                <w:szCs w:val="21"/>
              </w:rPr>
            </w:pPr>
            <w:r w:rsidRPr="00811793">
              <w:rPr>
                <w:rFonts w:ascii="Times New Roman" w:hAnsi="Times New Roman" w:cs="Times New Roman"/>
                <w:i/>
                <w:sz w:val="21"/>
                <w:szCs w:val="21"/>
              </w:rPr>
              <w:t>Зазначити отримувачів такої послуги з перелічених у колонці 2 т</w:t>
            </w:r>
            <w:r w:rsidR="003B2ECF">
              <w:rPr>
                <w:rFonts w:ascii="Times New Roman" w:hAnsi="Times New Roman" w:cs="Times New Roman"/>
                <w:i/>
                <w:sz w:val="21"/>
                <w:szCs w:val="21"/>
              </w:rPr>
              <w:t>аблиці 1 додатка 8 до Положення</w:t>
            </w:r>
          </w:p>
          <w:p w:rsidR="000F1D30" w:rsidRPr="00811793" w:rsidRDefault="000F1D30" w:rsidP="000F1D30">
            <w:pPr>
              <w:jc w:val="center"/>
              <w:rPr>
                <w:rFonts w:ascii="Times New Roman" w:hAnsi="Times New Roman" w:cs="Times New Roman"/>
                <w:i/>
                <w:sz w:val="21"/>
                <w:szCs w:val="21"/>
              </w:rPr>
            </w:pPr>
          </w:p>
        </w:tc>
      </w:tr>
      <w:tr w:rsidR="000F1D30" w:rsidRPr="00245D5D" w:rsidTr="00275D36">
        <w:trPr>
          <w:trHeight w:val="401"/>
        </w:trPr>
        <w:tc>
          <w:tcPr>
            <w:tcW w:w="183" w:type="pct"/>
            <w:tcBorders>
              <w:top w:val="single" w:sz="4" w:space="0" w:color="auto"/>
              <w:bottom w:val="single" w:sz="4" w:space="0" w:color="auto"/>
            </w:tcBorders>
          </w:tcPr>
          <w:p w:rsidR="000F1D30" w:rsidRPr="00245D5D" w:rsidRDefault="000F1D30" w:rsidP="000F1D30">
            <w:pPr>
              <w:jc w:val="center"/>
              <w:rPr>
                <w:rFonts w:ascii="Times New Roman" w:hAnsi="Times New Roman" w:cs="Times New Roman"/>
                <w:sz w:val="20"/>
                <w:szCs w:val="20"/>
              </w:rPr>
            </w:pPr>
            <w:r w:rsidRPr="00245D5D">
              <w:rPr>
                <w:rFonts w:ascii="Times New Roman" w:hAnsi="Times New Roman" w:cs="Times New Roman"/>
                <w:sz w:val="20"/>
                <w:szCs w:val="20"/>
              </w:rPr>
              <w:t>5</w:t>
            </w:r>
          </w:p>
        </w:tc>
        <w:tc>
          <w:tcPr>
            <w:tcW w:w="985" w:type="pct"/>
            <w:gridSpan w:val="2"/>
            <w:tcBorders>
              <w:top w:val="single" w:sz="4" w:space="0" w:color="auto"/>
              <w:bottom w:val="single" w:sz="4" w:space="0" w:color="auto"/>
            </w:tcBorders>
          </w:tcPr>
          <w:p w:rsidR="000F1D30" w:rsidRPr="00144E41" w:rsidRDefault="000F1D30" w:rsidP="000F1D30">
            <w:pPr>
              <w:rPr>
                <w:rFonts w:ascii="Times New Roman" w:hAnsi="Times New Roman" w:cs="Times New Roman"/>
                <w:sz w:val="20"/>
                <w:szCs w:val="20"/>
              </w:rPr>
            </w:pPr>
            <w:r w:rsidRPr="00144E41">
              <w:rPr>
                <w:rFonts w:ascii="Times New Roman" w:hAnsi="Times New Roman" w:cs="Times New Roman"/>
                <w:sz w:val="20"/>
                <w:szCs w:val="20"/>
              </w:rPr>
              <w:t>Операційні, інформаційні та інші т</w:t>
            </w:r>
            <w:r w:rsidR="003B2ECF">
              <w:rPr>
                <w:rFonts w:ascii="Times New Roman" w:hAnsi="Times New Roman" w:cs="Times New Roman"/>
                <w:sz w:val="20"/>
                <w:szCs w:val="20"/>
              </w:rPr>
              <w:t xml:space="preserve">ехнологічні функції, пов’язані </w:t>
            </w:r>
            <w:r w:rsidRPr="00144E41">
              <w:rPr>
                <w:rFonts w:ascii="Times New Roman" w:hAnsi="Times New Roman" w:cs="Times New Roman"/>
                <w:sz w:val="20"/>
                <w:szCs w:val="20"/>
              </w:rPr>
              <w:t>з емісією електронних платіжних засобів</w:t>
            </w:r>
          </w:p>
        </w:tc>
        <w:sdt>
          <w:sdtPr>
            <w:rPr>
              <w:rFonts w:ascii="Times New Roman" w:hAnsi="Times New Roman" w:cs="Times New Roman"/>
              <w:sz w:val="20"/>
              <w:szCs w:val="20"/>
            </w:rPr>
            <w:id w:val="1678763488"/>
            <w:lock w:val="sdtLocked"/>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right w:val="single" w:sz="4" w:space="0" w:color="auto"/>
                </w:tcBorders>
              </w:tcPr>
              <w:p w:rsidR="000F1D30" w:rsidRPr="00144E41" w:rsidRDefault="000F1D30" w:rsidP="000F1D30">
                <w:pPr>
                  <w:rPr>
                    <w:rFonts w:ascii="Times New Roman" w:hAnsi="Times New Roman" w:cs="Times New Roman"/>
                    <w:sz w:val="20"/>
                    <w:szCs w:val="20"/>
                  </w:rPr>
                </w:pPr>
                <w:r w:rsidRPr="00144E41">
                  <w:rPr>
                    <w:rFonts w:ascii="Segoe UI Symbol" w:eastAsia="MS Gothic" w:hAnsi="Segoe UI Symbol" w:cs="Segoe UI Symbol"/>
                    <w:sz w:val="20"/>
                    <w:szCs w:val="20"/>
                  </w:rPr>
                  <w:t>☐</w:t>
                </w:r>
              </w:p>
            </w:tc>
          </w:sdtContent>
        </w:sdt>
        <w:tc>
          <w:tcPr>
            <w:tcW w:w="1263" w:type="pct"/>
            <w:tcBorders>
              <w:top w:val="single" w:sz="4" w:space="0" w:color="auto"/>
              <w:left w:val="single" w:sz="4" w:space="0" w:color="auto"/>
              <w:bottom w:val="single" w:sz="4" w:space="0" w:color="auto"/>
              <w:right w:val="single" w:sz="4" w:space="0" w:color="auto"/>
            </w:tcBorders>
          </w:tcPr>
          <w:p w:rsidR="000F1D30" w:rsidRPr="00144E41" w:rsidRDefault="000F1D30" w:rsidP="003B2ECF">
            <w:pPr>
              <w:jc w:val="center"/>
              <w:rPr>
                <w:rFonts w:ascii="Times New Roman" w:hAnsi="Times New Roman" w:cs="Times New Roman"/>
                <w:i/>
                <w:color w:val="0D0D0D" w:themeColor="text1" w:themeTint="F2"/>
                <w:sz w:val="20"/>
                <w:szCs w:val="20"/>
              </w:rPr>
            </w:pPr>
            <w:r w:rsidRPr="00144E41">
              <w:rPr>
                <w:rFonts w:ascii="Times New Roman" w:hAnsi="Times New Roman" w:cs="Times New Roman"/>
                <w:i/>
                <w:sz w:val="20"/>
                <w:szCs w:val="20"/>
              </w:rPr>
              <w:t xml:space="preserve">Перелічити основні функції, </w:t>
            </w:r>
            <w:r w:rsidR="003B2ECF">
              <w:rPr>
                <w:rFonts w:ascii="Times New Roman" w:hAnsi="Times New Roman" w:cs="Times New Roman"/>
                <w:i/>
                <w:sz w:val="20"/>
                <w:szCs w:val="20"/>
              </w:rPr>
              <w:t>що</w:t>
            </w:r>
            <w:r w:rsidRPr="00144E41">
              <w:rPr>
                <w:rFonts w:ascii="Times New Roman" w:hAnsi="Times New Roman" w:cs="Times New Roman"/>
                <w:i/>
                <w:sz w:val="20"/>
                <w:szCs w:val="20"/>
              </w:rPr>
              <w:t xml:space="preserve"> здійснюватимуться технологічним оператором </w:t>
            </w:r>
            <w:r w:rsidR="003B2ECF" w:rsidRPr="003B2ECF">
              <w:rPr>
                <w:rFonts w:ascii="Times New Roman" w:hAnsi="Times New Roman" w:cs="Times New Roman"/>
                <w:i/>
                <w:sz w:val="20"/>
                <w:szCs w:val="20"/>
              </w:rPr>
              <w:t xml:space="preserve">під час надання </w:t>
            </w:r>
            <w:r w:rsidRPr="00144E41">
              <w:rPr>
                <w:rFonts w:ascii="Times New Roman" w:hAnsi="Times New Roman" w:cs="Times New Roman"/>
                <w:i/>
                <w:sz w:val="20"/>
                <w:szCs w:val="20"/>
              </w:rPr>
              <w:t xml:space="preserve">такої </w:t>
            </w:r>
            <w:r w:rsidR="003B2ECF">
              <w:rPr>
                <w:rFonts w:ascii="Times New Roman" w:hAnsi="Times New Roman" w:cs="Times New Roman"/>
                <w:i/>
                <w:sz w:val="20"/>
                <w:szCs w:val="20"/>
              </w:rPr>
              <w:t>послуги, стисло</w:t>
            </w:r>
          </w:p>
        </w:tc>
        <w:tc>
          <w:tcPr>
            <w:tcW w:w="1122" w:type="pc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32"/>
                <w:szCs w:val="20"/>
              </w:rPr>
              <w:id w:val="-1640413883"/>
              <w:lock w:val="sdtContentLocked"/>
              <w:placeholder>
                <w:docPart w:val="DefaultPlaceholder_-1854013440"/>
              </w:placeholder>
            </w:sdtPr>
            <w:sdtEndPr/>
            <w:sdtContent>
              <w:p w:rsidR="000F1D30" w:rsidRPr="000F1D30" w:rsidRDefault="000F1D30" w:rsidP="000F1D30">
                <w:pPr>
                  <w:jc w:val="center"/>
                  <w:rPr>
                    <w:rFonts w:ascii="Times New Roman" w:hAnsi="Times New Roman" w:cs="Times New Roman"/>
                    <w:sz w:val="32"/>
                    <w:szCs w:val="20"/>
                  </w:rPr>
                </w:pPr>
                <w:r w:rsidRPr="000F1D30">
                  <w:rPr>
                    <w:rFonts w:ascii="Times New Roman" w:hAnsi="Times New Roman" w:cs="Times New Roman"/>
                    <w:sz w:val="32"/>
                    <w:szCs w:val="20"/>
                  </w:rPr>
                  <w:t>х</w:t>
                </w:r>
              </w:p>
            </w:sdtContent>
          </w:sdt>
        </w:tc>
        <w:tc>
          <w:tcPr>
            <w:tcW w:w="1213" w:type="pct"/>
            <w:tcBorders>
              <w:top w:val="single" w:sz="4" w:space="0" w:color="auto"/>
              <w:left w:val="single" w:sz="4" w:space="0" w:color="auto"/>
              <w:bottom w:val="single" w:sz="4" w:space="0" w:color="auto"/>
            </w:tcBorders>
          </w:tcPr>
          <w:p w:rsidR="000F1D30" w:rsidRPr="00144E41" w:rsidRDefault="000F1D30" w:rsidP="000F1D30">
            <w:pPr>
              <w:jc w:val="center"/>
              <w:rPr>
                <w:rFonts w:ascii="Times New Roman" w:hAnsi="Times New Roman" w:cs="Times New Roman"/>
                <w:i/>
                <w:sz w:val="20"/>
                <w:szCs w:val="20"/>
              </w:rPr>
            </w:pPr>
            <w:r w:rsidRPr="00144E41">
              <w:rPr>
                <w:rFonts w:ascii="Times New Roman" w:hAnsi="Times New Roman" w:cs="Times New Roman"/>
                <w:i/>
                <w:sz w:val="20"/>
                <w:szCs w:val="20"/>
              </w:rPr>
              <w:t>Зазначити отримувачів такої послуги з перелічених у колонці 2 т</w:t>
            </w:r>
            <w:r w:rsidR="003B2ECF">
              <w:rPr>
                <w:rFonts w:ascii="Times New Roman" w:hAnsi="Times New Roman" w:cs="Times New Roman"/>
                <w:i/>
                <w:sz w:val="20"/>
                <w:szCs w:val="20"/>
              </w:rPr>
              <w:t>аблиці 1 додатка 8 до Положення</w:t>
            </w:r>
          </w:p>
        </w:tc>
      </w:tr>
      <w:tr w:rsidR="000F1D30" w:rsidRPr="00245D5D" w:rsidTr="00275D36">
        <w:trPr>
          <w:trHeight w:val="401"/>
        </w:trPr>
        <w:tc>
          <w:tcPr>
            <w:tcW w:w="183" w:type="pct"/>
            <w:tcBorders>
              <w:top w:val="single" w:sz="4" w:space="0" w:color="auto"/>
              <w:bottom w:val="single" w:sz="4" w:space="0" w:color="auto"/>
            </w:tcBorders>
          </w:tcPr>
          <w:p w:rsidR="000F1D30" w:rsidRPr="00245D5D" w:rsidRDefault="000F1D30" w:rsidP="000F1D30">
            <w:pPr>
              <w:jc w:val="center"/>
              <w:rPr>
                <w:rFonts w:ascii="Times New Roman" w:hAnsi="Times New Roman" w:cs="Times New Roman"/>
                <w:sz w:val="20"/>
                <w:szCs w:val="20"/>
              </w:rPr>
            </w:pPr>
            <w:r w:rsidRPr="00245D5D">
              <w:rPr>
                <w:rFonts w:ascii="Times New Roman" w:hAnsi="Times New Roman" w:cs="Times New Roman"/>
                <w:sz w:val="20"/>
                <w:szCs w:val="20"/>
              </w:rPr>
              <w:t>6</w:t>
            </w:r>
          </w:p>
        </w:tc>
        <w:tc>
          <w:tcPr>
            <w:tcW w:w="985" w:type="pct"/>
            <w:gridSpan w:val="2"/>
            <w:tcBorders>
              <w:top w:val="single" w:sz="4" w:space="0" w:color="auto"/>
              <w:bottom w:val="single" w:sz="4" w:space="0" w:color="auto"/>
            </w:tcBorders>
          </w:tcPr>
          <w:p w:rsidR="000F1D30" w:rsidRPr="00144E41" w:rsidRDefault="000F1D30" w:rsidP="000F1D30">
            <w:pPr>
              <w:rPr>
                <w:rFonts w:ascii="Times New Roman" w:hAnsi="Times New Roman" w:cs="Times New Roman"/>
                <w:sz w:val="20"/>
                <w:szCs w:val="20"/>
              </w:rPr>
            </w:pPr>
            <w:r w:rsidRPr="00144E41">
              <w:rPr>
                <w:rFonts w:ascii="Times New Roman" w:hAnsi="Times New Roman" w:cs="Times New Roman"/>
                <w:sz w:val="20"/>
                <w:szCs w:val="20"/>
              </w:rPr>
              <w:t>Операційні, інформаційні та інші технологічні функції пов’язані із здійсненням еквайрингу електронних платіжних засобів</w:t>
            </w:r>
          </w:p>
        </w:tc>
        <w:sdt>
          <w:sdtPr>
            <w:rPr>
              <w:rFonts w:ascii="Times New Roman" w:hAnsi="Times New Roman" w:cs="Times New Roman"/>
              <w:sz w:val="20"/>
              <w:szCs w:val="20"/>
            </w:rPr>
            <w:id w:val="583649098"/>
            <w:lock w:val="sdtLocked"/>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right w:val="single" w:sz="4" w:space="0" w:color="auto"/>
                </w:tcBorders>
              </w:tcPr>
              <w:p w:rsidR="000F1D30" w:rsidRPr="00144E41" w:rsidRDefault="000F1D30" w:rsidP="000F1D30">
                <w:pPr>
                  <w:rPr>
                    <w:rFonts w:ascii="Times New Roman" w:hAnsi="Times New Roman" w:cs="Times New Roman"/>
                    <w:sz w:val="20"/>
                    <w:szCs w:val="20"/>
                  </w:rPr>
                </w:pPr>
                <w:r w:rsidRPr="00144E41">
                  <w:rPr>
                    <w:rFonts w:ascii="Segoe UI Symbol" w:eastAsia="MS Gothic" w:hAnsi="Segoe UI Symbol" w:cs="Segoe UI Symbol"/>
                    <w:sz w:val="20"/>
                    <w:szCs w:val="20"/>
                  </w:rPr>
                  <w:t>☐</w:t>
                </w:r>
              </w:p>
            </w:tc>
          </w:sdtContent>
        </w:sdt>
        <w:tc>
          <w:tcPr>
            <w:tcW w:w="1263" w:type="pct"/>
            <w:tcBorders>
              <w:top w:val="single" w:sz="4" w:space="0" w:color="auto"/>
              <w:left w:val="single" w:sz="4" w:space="0" w:color="auto"/>
              <w:bottom w:val="single" w:sz="4" w:space="0" w:color="auto"/>
              <w:right w:val="single" w:sz="4" w:space="0" w:color="auto"/>
            </w:tcBorders>
          </w:tcPr>
          <w:p w:rsidR="000F1D30" w:rsidRPr="00144E41" w:rsidRDefault="000F1D30" w:rsidP="003B2ECF">
            <w:pPr>
              <w:jc w:val="center"/>
              <w:rPr>
                <w:rFonts w:ascii="Times New Roman" w:hAnsi="Times New Roman" w:cs="Times New Roman"/>
                <w:i/>
                <w:color w:val="0D0D0D" w:themeColor="text1" w:themeTint="F2"/>
                <w:sz w:val="20"/>
                <w:szCs w:val="20"/>
              </w:rPr>
            </w:pPr>
            <w:r w:rsidRPr="00144E41">
              <w:rPr>
                <w:rFonts w:ascii="Times New Roman" w:hAnsi="Times New Roman" w:cs="Times New Roman"/>
                <w:i/>
                <w:sz w:val="20"/>
                <w:szCs w:val="20"/>
              </w:rPr>
              <w:t xml:space="preserve">Перелічити основні функції, </w:t>
            </w:r>
            <w:r w:rsidR="003B2ECF">
              <w:rPr>
                <w:rFonts w:ascii="Times New Roman" w:hAnsi="Times New Roman" w:cs="Times New Roman"/>
                <w:i/>
                <w:sz w:val="20"/>
                <w:szCs w:val="20"/>
              </w:rPr>
              <w:t>що</w:t>
            </w:r>
            <w:r w:rsidRPr="00144E41">
              <w:rPr>
                <w:rFonts w:ascii="Times New Roman" w:hAnsi="Times New Roman" w:cs="Times New Roman"/>
                <w:i/>
                <w:sz w:val="20"/>
                <w:szCs w:val="20"/>
              </w:rPr>
              <w:t xml:space="preserve"> здійснюватимуться технологічним оператором </w:t>
            </w:r>
            <w:r w:rsidR="003B2ECF" w:rsidRPr="003B2ECF">
              <w:rPr>
                <w:rFonts w:ascii="Times New Roman" w:hAnsi="Times New Roman" w:cs="Times New Roman"/>
                <w:i/>
                <w:sz w:val="20"/>
                <w:szCs w:val="20"/>
              </w:rPr>
              <w:t>під час надання</w:t>
            </w:r>
            <w:r w:rsidR="003B2ECF">
              <w:rPr>
                <w:rFonts w:ascii="Times New Roman" w:hAnsi="Times New Roman" w:cs="Times New Roman"/>
                <w:i/>
                <w:sz w:val="20"/>
                <w:szCs w:val="20"/>
                <w:lang w:val="ru-RU"/>
              </w:rPr>
              <w:t xml:space="preserve"> </w:t>
            </w:r>
            <w:r w:rsidR="003B2ECF">
              <w:rPr>
                <w:rFonts w:ascii="Times New Roman" w:hAnsi="Times New Roman" w:cs="Times New Roman"/>
                <w:i/>
                <w:sz w:val="20"/>
                <w:szCs w:val="20"/>
              </w:rPr>
              <w:t>такої послуги, стисло</w:t>
            </w:r>
          </w:p>
        </w:tc>
        <w:tc>
          <w:tcPr>
            <w:tcW w:w="1122" w:type="pc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32"/>
                <w:szCs w:val="20"/>
              </w:rPr>
              <w:id w:val="-883018081"/>
              <w:lock w:val="sdtContentLocked"/>
              <w:placeholder>
                <w:docPart w:val="DefaultPlaceholder_-1854013440"/>
              </w:placeholder>
            </w:sdtPr>
            <w:sdtEndPr/>
            <w:sdtContent>
              <w:p w:rsidR="000F1D30" w:rsidRPr="000F1D30" w:rsidRDefault="000F1D30" w:rsidP="000F1D30">
                <w:pPr>
                  <w:jc w:val="center"/>
                  <w:rPr>
                    <w:rFonts w:ascii="Times New Roman" w:hAnsi="Times New Roman" w:cs="Times New Roman"/>
                    <w:sz w:val="32"/>
                    <w:szCs w:val="20"/>
                  </w:rPr>
                </w:pPr>
                <w:r w:rsidRPr="000F1D30">
                  <w:rPr>
                    <w:rFonts w:ascii="Times New Roman" w:hAnsi="Times New Roman" w:cs="Times New Roman"/>
                    <w:sz w:val="32"/>
                    <w:szCs w:val="20"/>
                  </w:rPr>
                  <w:t>х</w:t>
                </w:r>
              </w:p>
            </w:sdtContent>
          </w:sdt>
        </w:tc>
        <w:tc>
          <w:tcPr>
            <w:tcW w:w="1213" w:type="pct"/>
            <w:tcBorders>
              <w:top w:val="single" w:sz="4" w:space="0" w:color="auto"/>
              <w:left w:val="single" w:sz="4" w:space="0" w:color="auto"/>
              <w:bottom w:val="single" w:sz="4" w:space="0" w:color="auto"/>
            </w:tcBorders>
          </w:tcPr>
          <w:p w:rsidR="000F1D30" w:rsidRPr="00144E41" w:rsidRDefault="000F1D30" w:rsidP="000F1D30">
            <w:pPr>
              <w:jc w:val="center"/>
              <w:rPr>
                <w:rFonts w:ascii="Times New Roman" w:hAnsi="Times New Roman" w:cs="Times New Roman"/>
                <w:i/>
                <w:sz w:val="20"/>
                <w:szCs w:val="20"/>
              </w:rPr>
            </w:pPr>
            <w:r w:rsidRPr="00144E41">
              <w:rPr>
                <w:rFonts w:ascii="Times New Roman" w:hAnsi="Times New Roman" w:cs="Times New Roman"/>
                <w:i/>
                <w:sz w:val="20"/>
                <w:szCs w:val="20"/>
              </w:rPr>
              <w:t>Зазначити отримувачів такої послуги з перелічених у колонці 2 т</w:t>
            </w:r>
            <w:r w:rsidR="003B2ECF">
              <w:rPr>
                <w:rFonts w:ascii="Times New Roman" w:hAnsi="Times New Roman" w:cs="Times New Roman"/>
                <w:i/>
                <w:sz w:val="20"/>
                <w:szCs w:val="20"/>
              </w:rPr>
              <w:t>аблиці 1 додатка 8 до Положення</w:t>
            </w:r>
          </w:p>
        </w:tc>
      </w:tr>
      <w:tr w:rsidR="000F1D30" w:rsidRPr="00245D5D" w:rsidTr="00275D36">
        <w:trPr>
          <w:trHeight w:val="401"/>
        </w:trPr>
        <w:tc>
          <w:tcPr>
            <w:tcW w:w="187" w:type="pct"/>
            <w:gridSpan w:val="2"/>
            <w:tcBorders>
              <w:top w:val="single" w:sz="4" w:space="0" w:color="auto"/>
              <w:bottom w:val="single" w:sz="4" w:space="0" w:color="auto"/>
            </w:tcBorders>
          </w:tcPr>
          <w:p w:rsidR="000F1D30" w:rsidRPr="00144E41" w:rsidRDefault="000F1D30" w:rsidP="000F1D30">
            <w:pPr>
              <w:jc w:val="center"/>
              <w:rPr>
                <w:rFonts w:ascii="Times New Roman" w:hAnsi="Times New Roman" w:cs="Times New Roman"/>
                <w:sz w:val="20"/>
                <w:szCs w:val="20"/>
              </w:rPr>
            </w:pPr>
            <w:r w:rsidRPr="00144E41">
              <w:rPr>
                <w:rFonts w:ascii="Times New Roman" w:hAnsi="Times New Roman" w:cs="Times New Roman"/>
                <w:sz w:val="20"/>
                <w:szCs w:val="20"/>
              </w:rPr>
              <w:t>7</w:t>
            </w:r>
          </w:p>
        </w:tc>
        <w:tc>
          <w:tcPr>
            <w:tcW w:w="981" w:type="pct"/>
            <w:tcBorders>
              <w:top w:val="single" w:sz="4" w:space="0" w:color="auto"/>
              <w:bottom w:val="single" w:sz="4" w:space="0" w:color="auto"/>
            </w:tcBorders>
          </w:tcPr>
          <w:p w:rsidR="000F1D30" w:rsidRPr="00144E41" w:rsidRDefault="000F1D30" w:rsidP="000F1D30">
            <w:pPr>
              <w:rPr>
                <w:rFonts w:ascii="Times New Roman" w:hAnsi="Times New Roman" w:cs="Times New Roman"/>
                <w:sz w:val="20"/>
                <w:szCs w:val="20"/>
              </w:rPr>
            </w:pPr>
            <w:r w:rsidRPr="00144E41">
              <w:rPr>
                <w:rFonts w:ascii="Times New Roman" w:hAnsi="Times New Roman" w:cs="Times New Roman"/>
                <w:sz w:val="20"/>
                <w:szCs w:val="20"/>
              </w:rPr>
              <w:t xml:space="preserve">Операційні, інформаційні та інші технологічні функції пов’язані із відкриттям, обслуговуванням та закриттям рахунків </w:t>
            </w:r>
          </w:p>
        </w:tc>
        <w:sdt>
          <w:sdtPr>
            <w:rPr>
              <w:rFonts w:ascii="Times New Roman" w:hAnsi="Times New Roman" w:cs="Times New Roman"/>
              <w:sz w:val="20"/>
              <w:szCs w:val="20"/>
            </w:rPr>
            <w:id w:val="-694220775"/>
            <w:lock w:val="sdtLocked"/>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right w:val="single" w:sz="4" w:space="0" w:color="auto"/>
                </w:tcBorders>
              </w:tcPr>
              <w:p w:rsidR="000F1D30" w:rsidRPr="00144E41" w:rsidRDefault="000F1D30" w:rsidP="000F1D30">
                <w:pPr>
                  <w:rPr>
                    <w:rFonts w:ascii="Times New Roman" w:hAnsi="Times New Roman" w:cs="Times New Roman"/>
                    <w:sz w:val="20"/>
                    <w:szCs w:val="20"/>
                  </w:rPr>
                </w:pPr>
                <w:r w:rsidRPr="00144E41">
                  <w:rPr>
                    <w:rFonts w:ascii="Segoe UI Symbol" w:eastAsia="MS Gothic" w:hAnsi="Segoe UI Symbol" w:cs="Segoe UI Symbol"/>
                    <w:sz w:val="20"/>
                    <w:szCs w:val="20"/>
                  </w:rPr>
                  <w:t>☐</w:t>
                </w:r>
              </w:p>
            </w:tc>
          </w:sdtContent>
        </w:sdt>
        <w:tc>
          <w:tcPr>
            <w:tcW w:w="1263" w:type="pct"/>
            <w:tcBorders>
              <w:top w:val="single" w:sz="4" w:space="0" w:color="auto"/>
              <w:left w:val="single" w:sz="4" w:space="0" w:color="auto"/>
              <w:bottom w:val="single" w:sz="4" w:space="0" w:color="auto"/>
              <w:right w:val="single" w:sz="4" w:space="0" w:color="auto"/>
            </w:tcBorders>
          </w:tcPr>
          <w:p w:rsidR="000F1D30" w:rsidRPr="00144E41" w:rsidRDefault="000F1D30" w:rsidP="003B2ECF">
            <w:pPr>
              <w:jc w:val="center"/>
              <w:rPr>
                <w:rFonts w:ascii="Times New Roman" w:hAnsi="Times New Roman" w:cs="Times New Roman"/>
                <w:i/>
                <w:color w:val="0D0D0D" w:themeColor="text1" w:themeTint="F2"/>
                <w:sz w:val="20"/>
                <w:szCs w:val="20"/>
              </w:rPr>
            </w:pPr>
            <w:r w:rsidRPr="00144E41">
              <w:rPr>
                <w:rFonts w:ascii="Times New Roman" w:hAnsi="Times New Roman" w:cs="Times New Roman"/>
                <w:i/>
                <w:sz w:val="20"/>
                <w:szCs w:val="20"/>
              </w:rPr>
              <w:t xml:space="preserve">Перелічити основні функції, </w:t>
            </w:r>
            <w:r w:rsidR="003B2ECF">
              <w:rPr>
                <w:rFonts w:ascii="Times New Roman" w:hAnsi="Times New Roman" w:cs="Times New Roman"/>
                <w:i/>
                <w:sz w:val="20"/>
                <w:szCs w:val="20"/>
              </w:rPr>
              <w:t>що</w:t>
            </w:r>
            <w:r w:rsidRPr="00144E41">
              <w:rPr>
                <w:rFonts w:ascii="Times New Roman" w:hAnsi="Times New Roman" w:cs="Times New Roman"/>
                <w:i/>
                <w:sz w:val="20"/>
                <w:szCs w:val="20"/>
              </w:rPr>
              <w:t xml:space="preserve"> здійснюватимуться технологічним оператором </w:t>
            </w:r>
            <w:r w:rsidR="003B2ECF" w:rsidRPr="003B2ECF">
              <w:rPr>
                <w:rFonts w:ascii="Times New Roman" w:hAnsi="Times New Roman" w:cs="Times New Roman"/>
                <w:i/>
                <w:sz w:val="20"/>
                <w:szCs w:val="20"/>
              </w:rPr>
              <w:t>під час надання</w:t>
            </w:r>
            <w:r w:rsidR="003B2ECF">
              <w:rPr>
                <w:rFonts w:ascii="Times New Roman" w:hAnsi="Times New Roman" w:cs="Times New Roman"/>
                <w:i/>
                <w:sz w:val="20"/>
                <w:szCs w:val="20"/>
                <w:lang w:val="ru-RU"/>
              </w:rPr>
              <w:t xml:space="preserve"> </w:t>
            </w:r>
            <w:r w:rsidR="003B2ECF">
              <w:rPr>
                <w:rFonts w:ascii="Times New Roman" w:hAnsi="Times New Roman" w:cs="Times New Roman"/>
                <w:i/>
                <w:sz w:val="20"/>
                <w:szCs w:val="20"/>
              </w:rPr>
              <w:t>такої послуги, стисло</w:t>
            </w:r>
          </w:p>
        </w:tc>
        <w:tc>
          <w:tcPr>
            <w:tcW w:w="1122" w:type="pc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32"/>
                <w:szCs w:val="20"/>
              </w:rPr>
              <w:id w:val="-1296763208"/>
              <w:lock w:val="sdtContentLocked"/>
              <w:placeholder>
                <w:docPart w:val="DefaultPlaceholder_-1854013440"/>
              </w:placeholder>
            </w:sdtPr>
            <w:sdtEndPr/>
            <w:sdtContent>
              <w:p w:rsidR="000F1D30" w:rsidRPr="000F1D30" w:rsidRDefault="000F1D30" w:rsidP="000F1D30">
                <w:pPr>
                  <w:jc w:val="center"/>
                  <w:rPr>
                    <w:rFonts w:ascii="Times New Roman" w:hAnsi="Times New Roman" w:cs="Times New Roman"/>
                    <w:sz w:val="32"/>
                    <w:szCs w:val="20"/>
                  </w:rPr>
                </w:pPr>
                <w:r w:rsidRPr="000F1D30">
                  <w:rPr>
                    <w:rFonts w:ascii="Times New Roman" w:hAnsi="Times New Roman" w:cs="Times New Roman"/>
                    <w:sz w:val="32"/>
                    <w:szCs w:val="20"/>
                  </w:rPr>
                  <w:t>х</w:t>
                </w:r>
              </w:p>
            </w:sdtContent>
          </w:sdt>
        </w:tc>
        <w:tc>
          <w:tcPr>
            <w:tcW w:w="1213" w:type="pct"/>
            <w:tcBorders>
              <w:top w:val="single" w:sz="4" w:space="0" w:color="auto"/>
              <w:left w:val="single" w:sz="4" w:space="0" w:color="auto"/>
              <w:bottom w:val="single" w:sz="4" w:space="0" w:color="auto"/>
            </w:tcBorders>
          </w:tcPr>
          <w:p w:rsidR="000F1D30" w:rsidRPr="00144E41" w:rsidRDefault="000F1D30" w:rsidP="000F1D30">
            <w:pPr>
              <w:jc w:val="center"/>
              <w:rPr>
                <w:rFonts w:ascii="Times New Roman" w:hAnsi="Times New Roman" w:cs="Times New Roman"/>
                <w:i/>
                <w:sz w:val="20"/>
                <w:szCs w:val="20"/>
              </w:rPr>
            </w:pPr>
            <w:r w:rsidRPr="00144E41">
              <w:rPr>
                <w:rFonts w:ascii="Times New Roman" w:hAnsi="Times New Roman" w:cs="Times New Roman"/>
                <w:i/>
                <w:sz w:val="20"/>
                <w:szCs w:val="20"/>
              </w:rPr>
              <w:t xml:space="preserve">Зазначити отримувачів такої послуги з перелічених у колонці 2 таблиці </w:t>
            </w:r>
            <w:r w:rsidR="003B2ECF">
              <w:rPr>
                <w:rFonts w:ascii="Times New Roman" w:hAnsi="Times New Roman" w:cs="Times New Roman"/>
                <w:i/>
                <w:sz w:val="20"/>
                <w:szCs w:val="20"/>
              </w:rPr>
              <w:t>1 додатка 8 до Положення</w:t>
            </w:r>
          </w:p>
        </w:tc>
      </w:tr>
      <w:tr w:rsidR="00B71F74" w:rsidRPr="00245D5D" w:rsidTr="00275D36">
        <w:trPr>
          <w:trHeight w:val="401"/>
        </w:trPr>
        <w:tc>
          <w:tcPr>
            <w:tcW w:w="187" w:type="pct"/>
            <w:gridSpan w:val="2"/>
            <w:tcBorders>
              <w:top w:val="single" w:sz="4" w:space="0" w:color="auto"/>
              <w:bottom w:val="single" w:sz="4" w:space="0" w:color="auto"/>
            </w:tcBorders>
          </w:tcPr>
          <w:p w:rsidR="00B71F74" w:rsidRPr="00144E41" w:rsidRDefault="00B71F74" w:rsidP="000F1D30">
            <w:pPr>
              <w:jc w:val="center"/>
              <w:rPr>
                <w:rFonts w:ascii="Times New Roman" w:hAnsi="Times New Roman" w:cs="Times New Roman"/>
                <w:sz w:val="20"/>
                <w:szCs w:val="20"/>
              </w:rPr>
            </w:pPr>
            <w:r>
              <w:rPr>
                <w:rFonts w:ascii="Times New Roman" w:hAnsi="Times New Roman" w:cs="Times New Roman"/>
                <w:sz w:val="20"/>
                <w:szCs w:val="20"/>
              </w:rPr>
              <w:t>8</w:t>
            </w:r>
          </w:p>
        </w:tc>
        <w:tc>
          <w:tcPr>
            <w:tcW w:w="981" w:type="pct"/>
            <w:tcBorders>
              <w:top w:val="single" w:sz="4" w:space="0" w:color="auto"/>
              <w:bottom w:val="single" w:sz="4" w:space="0" w:color="auto"/>
            </w:tcBorders>
          </w:tcPr>
          <w:p w:rsidR="00B71F74" w:rsidRPr="00144E41" w:rsidRDefault="00B71F74" w:rsidP="000F1D30">
            <w:pPr>
              <w:rPr>
                <w:rFonts w:ascii="Times New Roman" w:hAnsi="Times New Roman" w:cs="Times New Roman"/>
                <w:sz w:val="20"/>
                <w:szCs w:val="20"/>
              </w:rPr>
            </w:pPr>
            <w:r w:rsidRPr="00B71F74">
              <w:rPr>
                <w:rFonts w:ascii="Times New Roman" w:hAnsi="Times New Roman" w:cs="Times New Roman"/>
                <w:sz w:val="20"/>
                <w:szCs w:val="20"/>
              </w:rPr>
              <w:t>Операційні, інформаційні та інші технологічні функції, що виконуються на підставі договору, укладеного з надавачем платіжних послуг з обслуговування рахунку</w:t>
            </w:r>
          </w:p>
        </w:tc>
        <w:sdt>
          <w:sdtPr>
            <w:rPr>
              <w:rFonts w:ascii="Times New Roman" w:hAnsi="Times New Roman" w:cs="Times New Roman"/>
              <w:sz w:val="20"/>
              <w:szCs w:val="20"/>
            </w:rPr>
            <w:id w:val="952828580"/>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right w:val="single" w:sz="4" w:space="0" w:color="auto"/>
                </w:tcBorders>
              </w:tcPr>
              <w:p w:rsidR="00B71F74" w:rsidRDefault="00B71F74" w:rsidP="000F1D30">
                <w:pP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263" w:type="pct"/>
            <w:tcBorders>
              <w:top w:val="single" w:sz="4" w:space="0" w:color="auto"/>
              <w:left w:val="single" w:sz="4" w:space="0" w:color="auto"/>
              <w:bottom w:val="single" w:sz="4" w:space="0" w:color="auto"/>
              <w:right w:val="single" w:sz="4" w:space="0" w:color="auto"/>
            </w:tcBorders>
          </w:tcPr>
          <w:p w:rsidR="00B71F74" w:rsidRPr="00144E41" w:rsidRDefault="00B71F74" w:rsidP="003B2ECF">
            <w:pPr>
              <w:jc w:val="center"/>
              <w:rPr>
                <w:rFonts w:ascii="Times New Roman" w:hAnsi="Times New Roman" w:cs="Times New Roman"/>
                <w:i/>
                <w:sz w:val="20"/>
                <w:szCs w:val="20"/>
              </w:rPr>
            </w:pPr>
            <w:r w:rsidRPr="00B71F74">
              <w:rPr>
                <w:rFonts w:ascii="Times New Roman" w:hAnsi="Times New Roman" w:cs="Times New Roman"/>
                <w:i/>
                <w:sz w:val="20"/>
                <w:szCs w:val="20"/>
              </w:rPr>
              <w:t>Перелічити основні функції, що здійснюватимуться технологічним оператором під час надання такої послуги, стисло</w:t>
            </w:r>
          </w:p>
        </w:tc>
        <w:tc>
          <w:tcPr>
            <w:tcW w:w="1122" w:type="pc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32"/>
                <w:szCs w:val="20"/>
              </w:rPr>
              <w:id w:val="356162986"/>
              <w:lock w:val="contentLocked"/>
              <w:placeholder>
                <w:docPart w:val="EF0025C1C4A2421981E890EE22BCF6D4"/>
              </w:placeholder>
            </w:sdtPr>
            <w:sdtEndPr/>
            <w:sdtContent>
              <w:p w:rsidR="00B71F74" w:rsidRDefault="00B71F74" w:rsidP="00B71F74">
                <w:pPr>
                  <w:jc w:val="center"/>
                  <w:rPr>
                    <w:rFonts w:ascii="Times New Roman" w:hAnsi="Times New Roman" w:cs="Times New Roman"/>
                    <w:sz w:val="32"/>
                    <w:szCs w:val="20"/>
                  </w:rPr>
                </w:pPr>
                <w:r w:rsidRPr="000F1D30">
                  <w:rPr>
                    <w:rFonts w:ascii="Times New Roman" w:hAnsi="Times New Roman" w:cs="Times New Roman"/>
                    <w:sz w:val="32"/>
                    <w:szCs w:val="20"/>
                  </w:rPr>
                  <w:t>х</w:t>
                </w:r>
              </w:p>
            </w:sdtContent>
          </w:sdt>
        </w:tc>
        <w:tc>
          <w:tcPr>
            <w:tcW w:w="1213" w:type="pct"/>
            <w:tcBorders>
              <w:top w:val="single" w:sz="4" w:space="0" w:color="auto"/>
              <w:left w:val="single" w:sz="4" w:space="0" w:color="auto"/>
              <w:bottom w:val="single" w:sz="4" w:space="0" w:color="auto"/>
            </w:tcBorders>
          </w:tcPr>
          <w:p w:rsidR="00B71F74" w:rsidRPr="00144E41" w:rsidRDefault="00B71F74" w:rsidP="000F1D30">
            <w:pPr>
              <w:jc w:val="center"/>
              <w:rPr>
                <w:rFonts w:ascii="Times New Roman" w:hAnsi="Times New Roman" w:cs="Times New Roman"/>
                <w:i/>
                <w:sz w:val="20"/>
                <w:szCs w:val="20"/>
              </w:rPr>
            </w:pPr>
            <w:r w:rsidRPr="00B71F74">
              <w:rPr>
                <w:rFonts w:ascii="Times New Roman" w:hAnsi="Times New Roman" w:cs="Times New Roman"/>
                <w:i/>
                <w:sz w:val="20"/>
                <w:szCs w:val="20"/>
              </w:rPr>
              <w:t>Зазначити отримувачів такої послуги з перелічених у колонці 2 таблиці 1 додатка 8 до Положення</w:t>
            </w:r>
          </w:p>
        </w:tc>
      </w:tr>
      <w:tr w:rsidR="00B71F74" w:rsidRPr="00245D5D" w:rsidTr="00275D36">
        <w:trPr>
          <w:trHeight w:val="401"/>
        </w:trPr>
        <w:tc>
          <w:tcPr>
            <w:tcW w:w="187" w:type="pct"/>
            <w:gridSpan w:val="2"/>
            <w:tcBorders>
              <w:top w:val="single" w:sz="4" w:space="0" w:color="auto"/>
              <w:bottom w:val="single" w:sz="4" w:space="0" w:color="auto"/>
            </w:tcBorders>
          </w:tcPr>
          <w:p w:rsidR="00B71F74" w:rsidRPr="00144E41" w:rsidRDefault="00B71F74" w:rsidP="000F1D30">
            <w:pPr>
              <w:jc w:val="center"/>
              <w:rPr>
                <w:rFonts w:ascii="Times New Roman" w:hAnsi="Times New Roman" w:cs="Times New Roman"/>
                <w:sz w:val="20"/>
                <w:szCs w:val="20"/>
              </w:rPr>
            </w:pPr>
            <w:r>
              <w:rPr>
                <w:rFonts w:ascii="Times New Roman" w:hAnsi="Times New Roman" w:cs="Times New Roman"/>
                <w:sz w:val="20"/>
                <w:szCs w:val="20"/>
              </w:rPr>
              <w:t>9</w:t>
            </w:r>
          </w:p>
        </w:tc>
        <w:tc>
          <w:tcPr>
            <w:tcW w:w="981" w:type="pct"/>
            <w:tcBorders>
              <w:top w:val="single" w:sz="4" w:space="0" w:color="auto"/>
              <w:bottom w:val="single" w:sz="4" w:space="0" w:color="auto"/>
            </w:tcBorders>
          </w:tcPr>
          <w:p w:rsidR="00B71F74" w:rsidRPr="00144E41" w:rsidRDefault="00B71F74" w:rsidP="000F1D30">
            <w:pPr>
              <w:rPr>
                <w:rFonts w:ascii="Times New Roman" w:hAnsi="Times New Roman" w:cs="Times New Roman"/>
                <w:sz w:val="20"/>
                <w:szCs w:val="20"/>
              </w:rPr>
            </w:pPr>
            <w:r w:rsidRPr="00B71F74">
              <w:rPr>
                <w:rFonts w:ascii="Times New Roman" w:hAnsi="Times New Roman" w:cs="Times New Roman"/>
                <w:sz w:val="20"/>
                <w:szCs w:val="20"/>
              </w:rPr>
              <w:t>Операційні, інформаційні та інші технологічні функції, пов’язані з наданням нефінансової платіжної послуги з ініціювання платіжної операції</w:t>
            </w:r>
          </w:p>
        </w:tc>
        <w:sdt>
          <w:sdtPr>
            <w:rPr>
              <w:rFonts w:ascii="Times New Roman" w:hAnsi="Times New Roman" w:cs="Times New Roman"/>
              <w:sz w:val="20"/>
              <w:szCs w:val="20"/>
            </w:rPr>
            <w:id w:val="-1395959318"/>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right w:val="single" w:sz="4" w:space="0" w:color="auto"/>
                </w:tcBorders>
              </w:tcPr>
              <w:p w:rsidR="00B71F74" w:rsidRDefault="00B71F74" w:rsidP="000F1D30">
                <w:pP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263" w:type="pct"/>
            <w:tcBorders>
              <w:top w:val="single" w:sz="4" w:space="0" w:color="auto"/>
              <w:left w:val="single" w:sz="4" w:space="0" w:color="auto"/>
              <w:bottom w:val="single" w:sz="4" w:space="0" w:color="auto"/>
              <w:right w:val="single" w:sz="4" w:space="0" w:color="auto"/>
            </w:tcBorders>
          </w:tcPr>
          <w:p w:rsidR="00B71F74" w:rsidRPr="00144E41" w:rsidRDefault="00B71F74" w:rsidP="003B2ECF">
            <w:pPr>
              <w:jc w:val="center"/>
              <w:rPr>
                <w:rFonts w:ascii="Times New Roman" w:hAnsi="Times New Roman" w:cs="Times New Roman"/>
                <w:i/>
                <w:sz w:val="20"/>
                <w:szCs w:val="20"/>
              </w:rPr>
            </w:pPr>
            <w:r w:rsidRPr="00B71F74">
              <w:rPr>
                <w:rFonts w:ascii="Times New Roman" w:hAnsi="Times New Roman" w:cs="Times New Roman"/>
                <w:i/>
                <w:sz w:val="20"/>
                <w:szCs w:val="20"/>
              </w:rPr>
              <w:t>Перелічити основні функції, що здійснюватимуться технологічним оператором під час надання такої послуги, стисло</w:t>
            </w:r>
          </w:p>
        </w:tc>
        <w:tc>
          <w:tcPr>
            <w:tcW w:w="1122" w:type="pc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32"/>
                <w:szCs w:val="20"/>
              </w:rPr>
              <w:id w:val="-2075661774"/>
              <w:lock w:val="contentLocked"/>
              <w:placeholder>
                <w:docPart w:val="05A9178794084B63AE3547EF685B783D"/>
              </w:placeholder>
            </w:sdtPr>
            <w:sdtEndPr/>
            <w:sdtContent>
              <w:p w:rsidR="00B71F74" w:rsidRDefault="0022798B" w:rsidP="0022798B">
                <w:pPr>
                  <w:jc w:val="center"/>
                  <w:rPr>
                    <w:rFonts w:ascii="Times New Roman" w:hAnsi="Times New Roman" w:cs="Times New Roman"/>
                    <w:sz w:val="32"/>
                    <w:szCs w:val="20"/>
                  </w:rPr>
                </w:pPr>
                <w:r w:rsidRPr="000F1D30">
                  <w:rPr>
                    <w:rFonts w:ascii="Times New Roman" w:hAnsi="Times New Roman" w:cs="Times New Roman"/>
                    <w:sz w:val="32"/>
                    <w:szCs w:val="20"/>
                  </w:rPr>
                  <w:t>х</w:t>
                </w:r>
              </w:p>
            </w:sdtContent>
          </w:sdt>
        </w:tc>
        <w:tc>
          <w:tcPr>
            <w:tcW w:w="1213" w:type="pct"/>
            <w:tcBorders>
              <w:top w:val="single" w:sz="4" w:space="0" w:color="auto"/>
              <w:left w:val="single" w:sz="4" w:space="0" w:color="auto"/>
              <w:bottom w:val="single" w:sz="4" w:space="0" w:color="auto"/>
            </w:tcBorders>
          </w:tcPr>
          <w:p w:rsidR="00B71F74" w:rsidRPr="00144E41" w:rsidRDefault="0022798B" w:rsidP="000F1D30">
            <w:pPr>
              <w:jc w:val="center"/>
              <w:rPr>
                <w:rFonts w:ascii="Times New Roman" w:hAnsi="Times New Roman" w:cs="Times New Roman"/>
                <w:i/>
                <w:sz w:val="20"/>
                <w:szCs w:val="20"/>
              </w:rPr>
            </w:pPr>
            <w:r w:rsidRPr="0022798B">
              <w:rPr>
                <w:rFonts w:ascii="Times New Roman" w:hAnsi="Times New Roman" w:cs="Times New Roman"/>
                <w:i/>
                <w:sz w:val="20"/>
                <w:szCs w:val="20"/>
              </w:rPr>
              <w:t>Зазначити отримувачів такої послуги з перелічених у колонці 2 таблиці 1 додатка 8 до Положення</w:t>
            </w:r>
          </w:p>
        </w:tc>
      </w:tr>
      <w:tr w:rsidR="0022798B" w:rsidRPr="00245D5D" w:rsidTr="00275D36">
        <w:trPr>
          <w:trHeight w:val="401"/>
        </w:trPr>
        <w:tc>
          <w:tcPr>
            <w:tcW w:w="187" w:type="pct"/>
            <w:gridSpan w:val="2"/>
            <w:tcBorders>
              <w:top w:val="single" w:sz="4" w:space="0" w:color="auto"/>
              <w:bottom w:val="single" w:sz="4" w:space="0" w:color="auto"/>
            </w:tcBorders>
          </w:tcPr>
          <w:p w:rsidR="0022798B" w:rsidRDefault="0022798B" w:rsidP="000F1D30">
            <w:pPr>
              <w:jc w:val="center"/>
              <w:rPr>
                <w:rFonts w:ascii="Times New Roman" w:hAnsi="Times New Roman" w:cs="Times New Roman"/>
                <w:sz w:val="20"/>
                <w:szCs w:val="20"/>
              </w:rPr>
            </w:pPr>
            <w:r>
              <w:rPr>
                <w:rFonts w:ascii="Times New Roman" w:hAnsi="Times New Roman" w:cs="Times New Roman"/>
                <w:sz w:val="20"/>
                <w:szCs w:val="20"/>
              </w:rPr>
              <w:lastRenderedPageBreak/>
              <w:t>10</w:t>
            </w:r>
          </w:p>
        </w:tc>
        <w:tc>
          <w:tcPr>
            <w:tcW w:w="981" w:type="pct"/>
            <w:tcBorders>
              <w:top w:val="single" w:sz="4" w:space="0" w:color="auto"/>
              <w:bottom w:val="single" w:sz="4" w:space="0" w:color="auto"/>
            </w:tcBorders>
          </w:tcPr>
          <w:p w:rsidR="0022798B" w:rsidRPr="00B71F74" w:rsidRDefault="0022798B" w:rsidP="000F1D30">
            <w:pPr>
              <w:rPr>
                <w:rFonts w:ascii="Times New Roman" w:hAnsi="Times New Roman" w:cs="Times New Roman"/>
                <w:sz w:val="20"/>
                <w:szCs w:val="20"/>
              </w:rPr>
            </w:pPr>
            <w:r w:rsidRPr="0022798B">
              <w:rPr>
                <w:rFonts w:ascii="Times New Roman" w:hAnsi="Times New Roman" w:cs="Times New Roman"/>
                <w:sz w:val="20"/>
                <w:szCs w:val="20"/>
              </w:rPr>
              <w:t>Операційні, інформаційні та інші технологічні функції, пов’язані з наданням нефінансової платіжної послуги з надання відомостей з рахунків</w:t>
            </w:r>
          </w:p>
        </w:tc>
        <w:tc>
          <w:tcPr>
            <w:tcW w:w="234" w:type="pct"/>
            <w:tcBorders>
              <w:top w:val="single" w:sz="4" w:space="0" w:color="auto"/>
              <w:bottom w:val="single" w:sz="4" w:space="0" w:color="auto"/>
              <w:right w:val="single" w:sz="4" w:space="0" w:color="auto"/>
            </w:tcBorders>
          </w:tcPr>
          <w:p w:rsidR="0022798B" w:rsidRDefault="00BA642F" w:rsidP="000F1D30">
            <w:pPr>
              <w:rPr>
                <w:rFonts w:ascii="Times New Roman" w:hAnsi="Times New Roman" w:cs="Times New Roman"/>
                <w:sz w:val="20"/>
                <w:szCs w:val="20"/>
              </w:rPr>
            </w:pPr>
            <w:sdt>
              <w:sdtPr>
                <w:rPr>
                  <w:rFonts w:ascii="Times New Roman" w:hAnsi="Times New Roman" w:cs="Times New Roman"/>
                  <w:sz w:val="20"/>
                  <w:szCs w:val="20"/>
                </w:rPr>
                <w:id w:val="1825248074"/>
                <w14:checkbox>
                  <w14:checked w14:val="0"/>
                  <w14:checkedState w14:val="2612" w14:font="MS Gothic"/>
                  <w14:uncheckedState w14:val="2610" w14:font="MS Gothic"/>
                </w14:checkbox>
              </w:sdtPr>
              <w:sdtEndPr/>
              <w:sdtContent>
                <w:r w:rsidR="009A3F8B">
                  <w:rPr>
                    <w:rFonts w:ascii="MS Gothic" w:eastAsia="MS Gothic" w:hAnsi="MS Gothic" w:cs="Times New Roman" w:hint="eastAsia"/>
                    <w:sz w:val="20"/>
                    <w:szCs w:val="20"/>
                  </w:rPr>
                  <w:t>☐</w:t>
                </w:r>
              </w:sdtContent>
            </w:sdt>
          </w:p>
        </w:tc>
        <w:tc>
          <w:tcPr>
            <w:tcW w:w="1263" w:type="pct"/>
            <w:tcBorders>
              <w:top w:val="single" w:sz="4" w:space="0" w:color="auto"/>
              <w:left w:val="single" w:sz="4" w:space="0" w:color="auto"/>
              <w:bottom w:val="single" w:sz="4" w:space="0" w:color="auto"/>
              <w:right w:val="single" w:sz="4" w:space="0" w:color="auto"/>
            </w:tcBorders>
          </w:tcPr>
          <w:p w:rsidR="0022798B" w:rsidRPr="00B71F74" w:rsidRDefault="009A3F8B" w:rsidP="003B2ECF">
            <w:pPr>
              <w:jc w:val="center"/>
              <w:rPr>
                <w:rFonts w:ascii="Times New Roman" w:hAnsi="Times New Roman" w:cs="Times New Roman"/>
                <w:i/>
                <w:sz w:val="20"/>
                <w:szCs w:val="20"/>
              </w:rPr>
            </w:pPr>
            <w:r w:rsidRPr="009A3F8B">
              <w:rPr>
                <w:rFonts w:ascii="Times New Roman" w:hAnsi="Times New Roman" w:cs="Times New Roman"/>
                <w:i/>
                <w:sz w:val="20"/>
                <w:szCs w:val="20"/>
              </w:rPr>
              <w:t>Перелічити основні функції, що здійснюватимуться технологічним оператором під час надання такої послуги, стисло</w:t>
            </w:r>
          </w:p>
        </w:tc>
        <w:tc>
          <w:tcPr>
            <w:tcW w:w="1122" w:type="pc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32"/>
                <w:szCs w:val="20"/>
              </w:rPr>
              <w:id w:val="-1968267187"/>
              <w:lock w:val="contentLocked"/>
              <w:placeholder>
                <w:docPart w:val="2D0E37C4880D4A829BFEA1E7A450A257"/>
              </w:placeholder>
            </w:sdtPr>
            <w:sdtEndPr/>
            <w:sdtContent>
              <w:p w:rsidR="0022798B" w:rsidRDefault="009A3F8B" w:rsidP="009A3F8B">
                <w:pPr>
                  <w:jc w:val="center"/>
                  <w:rPr>
                    <w:rFonts w:ascii="Times New Roman" w:hAnsi="Times New Roman" w:cs="Times New Roman"/>
                    <w:sz w:val="32"/>
                    <w:szCs w:val="20"/>
                  </w:rPr>
                </w:pPr>
                <w:r w:rsidRPr="000F1D30">
                  <w:rPr>
                    <w:rFonts w:ascii="Times New Roman" w:hAnsi="Times New Roman" w:cs="Times New Roman"/>
                    <w:sz w:val="32"/>
                    <w:szCs w:val="20"/>
                  </w:rPr>
                  <w:t>х</w:t>
                </w:r>
              </w:p>
            </w:sdtContent>
          </w:sdt>
        </w:tc>
        <w:tc>
          <w:tcPr>
            <w:tcW w:w="1213" w:type="pct"/>
            <w:tcBorders>
              <w:top w:val="single" w:sz="4" w:space="0" w:color="auto"/>
              <w:left w:val="single" w:sz="4" w:space="0" w:color="auto"/>
              <w:bottom w:val="single" w:sz="4" w:space="0" w:color="auto"/>
            </w:tcBorders>
          </w:tcPr>
          <w:p w:rsidR="0022798B" w:rsidRPr="0022798B" w:rsidRDefault="009A3F8B" w:rsidP="000F1D30">
            <w:pPr>
              <w:jc w:val="center"/>
              <w:rPr>
                <w:rFonts w:ascii="Times New Roman" w:hAnsi="Times New Roman" w:cs="Times New Roman"/>
                <w:i/>
                <w:sz w:val="20"/>
                <w:szCs w:val="20"/>
              </w:rPr>
            </w:pPr>
            <w:r w:rsidRPr="009A3F8B">
              <w:rPr>
                <w:rFonts w:ascii="Times New Roman" w:hAnsi="Times New Roman" w:cs="Times New Roman"/>
                <w:i/>
                <w:sz w:val="20"/>
                <w:szCs w:val="20"/>
              </w:rPr>
              <w:t>Зазначити отримувачів такої послуги з перелічених у колонці 2 таблиці 1 додатка 8 до</w:t>
            </w:r>
            <w:r>
              <w:rPr>
                <w:rFonts w:ascii="Times New Roman" w:hAnsi="Times New Roman" w:cs="Times New Roman"/>
                <w:i/>
                <w:sz w:val="20"/>
                <w:szCs w:val="20"/>
              </w:rPr>
              <w:t xml:space="preserve"> </w:t>
            </w:r>
            <w:r w:rsidRPr="009A3F8B">
              <w:rPr>
                <w:rFonts w:ascii="Times New Roman" w:hAnsi="Times New Roman" w:cs="Times New Roman"/>
                <w:i/>
                <w:sz w:val="20"/>
                <w:szCs w:val="20"/>
              </w:rPr>
              <w:t>Положення</w:t>
            </w:r>
          </w:p>
        </w:tc>
      </w:tr>
      <w:tr w:rsidR="000F1D30" w:rsidRPr="00245D5D" w:rsidTr="00275D36">
        <w:tc>
          <w:tcPr>
            <w:tcW w:w="187" w:type="pct"/>
            <w:gridSpan w:val="2"/>
            <w:tcBorders>
              <w:top w:val="single" w:sz="4" w:space="0" w:color="auto"/>
              <w:bottom w:val="single" w:sz="4" w:space="0" w:color="auto"/>
            </w:tcBorders>
          </w:tcPr>
          <w:p w:rsidR="000F1D30" w:rsidRPr="00144E41" w:rsidRDefault="0022798B" w:rsidP="000F1D30">
            <w:pPr>
              <w:jc w:val="center"/>
              <w:rPr>
                <w:rFonts w:ascii="Times New Roman" w:hAnsi="Times New Roman" w:cs="Times New Roman"/>
                <w:sz w:val="20"/>
                <w:szCs w:val="20"/>
              </w:rPr>
            </w:pPr>
            <w:r>
              <w:rPr>
                <w:rFonts w:ascii="Times New Roman" w:hAnsi="Times New Roman" w:cs="Times New Roman"/>
                <w:sz w:val="20"/>
                <w:szCs w:val="20"/>
              </w:rPr>
              <w:t>11</w:t>
            </w:r>
          </w:p>
        </w:tc>
        <w:tc>
          <w:tcPr>
            <w:tcW w:w="981" w:type="pct"/>
            <w:tcBorders>
              <w:top w:val="single" w:sz="4" w:space="0" w:color="auto"/>
              <w:bottom w:val="single" w:sz="4" w:space="0" w:color="auto"/>
            </w:tcBorders>
          </w:tcPr>
          <w:p w:rsidR="000F1D30" w:rsidRPr="00144E41" w:rsidRDefault="000F1D30" w:rsidP="000F1D30">
            <w:pPr>
              <w:jc w:val="both"/>
              <w:rPr>
                <w:rFonts w:ascii="Times New Roman" w:hAnsi="Times New Roman" w:cs="Times New Roman"/>
                <w:sz w:val="20"/>
                <w:szCs w:val="20"/>
              </w:rPr>
            </w:pPr>
            <w:r w:rsidRPr="00144E41">
              <w:rPr>
                <w:rFonts w:ascii="Times New Roman" w:hAnsi="Times New Roman" w:cs="Times New Roman"/>
                <w:sz w:val="20"/>
                <w:szCs w:val="20"/>
              </w:rPr>
              <w:t>Інші послуги (перелічити)</w:t>
            </w:r>
          </w:p>
        </w:tc>
        <w:sdt>
          <w:sdtPr>
            <w:rPr>
              <w:rFonts w:ascii="Times New Roman" w:hAnsi="Times New Roman" w:cs="Times New Roman"/>
              <w:sz w:val="20"/>
              <w:szCs w:val="20"/>
            </w:rPr>
            <w:id w:val="-422655409"/>
            <w:lock w:val="sdtLocked"/>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right w:val="single" w:sz="4" w:space="0" w:color="auto"/>
                </w:tcBorders>
              </w:tcPr>
              <w:p w:rsidR="000F1D30" w:rsidRPr="00144E41" w:rsidRDefault="000F1D30" w:rsidP="000F1D30">
                <w:pPr>
                  <w:rPr>
                    <w:rFonts w:ascii="Times New Roman" w:hAnsi="Times New Roman" w:cs="Times New Roman"/>
                    <w:sz w:val="20"/>
                    <w:szCs w:val="20"/>
                  </w:rPr>
                </w:pPr>
                <w:r w:rsidRPr="00144E41">
                  <w:rPr>
                    <w:rFonts w:ascii="Segoe UI Symbol" w:eastAsia="MS Gothic" w:hAnsi="Segoe UI Symbol" w:cs="Segoe UI Symbol"/>
                    <w:sz w:val="20"/>
                    <w:szCs w:val="20"/>
                  </w:rPr>
                  <w:t>☐</w:t>
                </w:r>
              </w:p>
            </w:tc>
          </w:sdtContent>
        </w:sdt>
        <w:tc>
          <w:tcPr>
            <w:tcW w:w="1263" w:type="pct"/>
            <w:tcBorders>
              <w:top w:val="single" w:sz="4" w:space="0" w:color="auto"/>
              <w:left w:val="single" w:sz="4" w:space="0" w:color="auto"/>
              <w:bottom w:val="single" w:sz="4" w:space="0" w:color="auto"/>
              <w:right w:val="single" w:sz="4" w:space="0" w:color="auto"/>
            </w:tcBorders>
          </w:tcPr>
          <w:p w:rsidR="000F1D30" w:rsidRPr="00144E41" w:rsidRDefault="000F1D30" w:rsidP="003B2ECF">
            <w:pPr>
              <w:jc w:val="center"/>
              <w:rPr>
                <w:rFonts w:ascii="Times New Roman" w:hAnsi="Times New Roman" w:cs="Times New Roman"/>
                <w:i/>
                <w:color w:val="0D0D0D" w:themeColor="text1" w:themeTint="F2"/>
                <w:sz w:val="20"/>
                <w:szCs w:val="20"/>
              </w:rPr>
            </w:pPr>
            <w:r w:rsidRPr="00144E41">
              <w:rPr>
                <w:rFonts w:ascii="Times New Roman" w:hAnsi="Times New Roman" w:cs="Times New Roman"/>
                <w:i/>
                <w:sz w:val="20"/>
                <w:szCs w:val="20"/>
              </w:rPr>
              <w:t xml:space="preserve">Перелічити основні функції, </w:t>
            </w:r>
            <w:r w:rsidR="003B2ECF">
              <w:rPr>
                <w:rFonts w:ascii="Times New Roman" w:hAnsi="Times New Roman" w:cs="Times New Roman"/>
                <w:i/>
                <w:sz w:val="20"/>
                <w:szCs w:val="20"/>
              </w:rPr>
              <w:t>що</w:t>
            </w:r>
            <w:r w:rsidRPr="00144E41">
              <w:rPr>
                <w:rFonts w:ascii="Times New Roman" w:hAnsi="Times New Roman" w:cs="Times New Roman"/>
                <w:i/>
                <w:sz w:val="20"/>
                <w:szCs w:val="20"/>
              </w:rPr>
              <w:t xml:space="preserve"> здійснюватимуться технологічним оператором </w:t>
            </w:r>
            <w:r w:rsidR="003B2ECF" w:rsidRPr="003B2ECF">
              <w:rPr>
                <w:rFonts w:ascii="Times New Roman" w:hAnsi="Times New Roman" w:cs="Times New Roman"/>
                <w:i/>
                <w:sz w:val="20"/>
                <w:szCs w:val="20"/>
              </w:rPr>
              <w:t>під час надання</w:t>
            </w:r>
            <w:r w:rsidR="003B2ECF">
              <w:rPr>
                <w:rFonts w:ascii="Times New Roman" w:hAnsi="Times New Roman" w:cs="Times New Roman"/>
                <w:i/>
                <w:sz w:val="20"/>
                <w:szCs w:val="20"/>
                <w:lang w:val="ru-RU"/>
              </w:rPr>
              <w:t xml:space="preserve"> </w:t>
            </w:r>
            <w:r w:rsidRPr="00144E41">
              <w:rPr>
                <w:rFonts w:ascii="Times New Roman" w:hAnsi="Times New Roman" w:cs="Times New Roman"/>
                <w:i/>
                <w:sz w:val="20"/>
                <w:szCs w:val="20"/>
              </w:rPr>
              <w:t>ко</w:t>
            </w:r>
            <w:r w:rsidR="003B2ECF">
              <w:rPr>
                <w:rFonts w:ascii="Times New Roman" w:hAnsi="Times New Roman" w:cs="Times New Roman"/>
                <w:i/>
                <w:sz w:val="20"/>
                <w:szCs w:val="20"/>
              </w:rPr>
              <w:t>жної послуги з переліку, стисло</w:t>
            </w:r>
          </w:p>
        </w:tc>
        <w:tc>
          <w:tcPr>
            <w:tcW w:w="1122" w:type="pc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32"/>
                <w:szCs w:val="20"/>
              </w:rPr>
              <w:id w:val="677697788"/>
              <w:lock w:val="sdtContentLocked"/>
              <w:placeholder>
                <w:docPart w:val="DefaultPlaceholder_-1854013440"/>
              </w:placeholder>
            </w:sdtPr>
            <w:sdtEndPr/>
            <w:sdtContent>
              <w:p w:rsidR="000F1D30" w:rsidRPr="000F1D30" w:rsidRDefault="000F1D30" w:rsidP="000F1D30">
                <w:pPr>
                  <w:jc w:val="center"/>
                  <w:rPr>
                    <w:rFonts w:ascii="Times New Roman" w:hAnsi="Times New Roman" w:cs="Times New Roman"/>
                    <w:sz w:val="32"/>
                    <w:szCs w:val="20"/>
                  </w:rPr>
                </w:pPr>
                <w:r w:rsidRPr="000F1D30">
                  <w:rPr>
                    <w:rFonts w:ascii="Times New Roman" w:hAnsi="Times New Roman" w:cs="Times New Roman"/>
                    <w:sz w:val="32"/>
                    <w:szCs w:val="20"/>
                  </w:rPr>
                  <w:t>х</w:t>
                </w:r>
              </w:p>
            </w:sdtContent>
          </w:sdt>
        </w:tc>
        <w:tc>
          <w:tcPr>
            <w:tcW w:w="1213" w:type="pct"/>
            <w:tcBorders>
              <w:top w:val="single" w:sz="4" w:space="0" w:color="auto"/>
              <w:left w:val="single" w:sz="4" w:space="0" w:color="auto"/>
              <w:bottom w:val="single" w:sz="4" w:space="0" w:color="auto"/>
            </w:tcBorders>
          </w:tcPr>
          <w:p w:rsidR="000F1D30" w:rsidRPr="00144E41" w:rsidRDefault="000F1D30" w:rsidP="000F1D30">
            <w:pPr>
              <w:jc w:val="center"/>
              <w:rPr>
                <w:rFonts w:ascii="Times New Roman" w:hAnsi="Times New Roman" w:cs="Times New Roman"/>
                <w:i/>
                <w:sz w:val="20"/>
                <w:szCs w:val="20"/>
              </w:rPr>
            </w:pPr>
            <w:r w:rsidRPr="00144E41">
              <w:rPr>
                <w:rFonts w:ascii="Times New Roman" w:hAnsi="Times New Roman" w:cs="Times New Roman"/>
                <w:i/>
                <w:sz w:val="20"/>
                <w:szCs w:val="20"/>
              </w:rPr>
              <w:t>Зазначити отримувачів такої послуги з перелічених у колонці 2 таблиці</w:t>
            </w:r>
            <w:r w:rsidR="003B2ECF">
              <w:rPr>
                <w:rFonts w:ascii="Times New Roman" w:hAnsi="Times New Roman" w:cs="Times New Roman"/>
                <w:i/>
                <w:sz w:val="20"/>
                <w:szCs w:val="20"/>
              </w:rPr>
              <w:t xml:space="preserve"> 1 додатка 8 до Положення</w:t>
            </w:r>
          </w:p>
        </w:tc>
      </w:tr>
    </w:tbl>
    <w:p w:rsidR="00A07CA6" w:rsidRPr="00245D5D" w:rsidRDefault="00A07CA6" w:rsidP="00A07CA6">
      <w:pPr>
        <w:jc w:val="both"/>
        <w:rPr>
          <w:rFonts w:ascii="Times New Roman" w:hAnsi="Times New Roman" w:cs="Times New Roman"/>
          <w:sz w:val="20"/>
          <w:szCs w:val="20"/>
        </w:rPr>
      </w:pPr>
    </w:p>
    <w:p w:rsidR="00A07CA6" w:rsidRPr="00275D36" w:rsidRDefault="00A07CA6" w:rsidP="000C48E9">
      <w:pPr>
        <w:pStyle w:val="a3"/>
        <w:numPr>
          <w:ilvl w:val="0"/>
          <w:numId w:val="6"/>
        </w:numPr>
        <w:ind w:left="0" w:hanging="11"/>
        <w:rPr>
          <w:rFonts w:ascii="Times New Roman" w:hAnsi="Times New Roman" w:cs="Times New Roman"/>
          <w:sz w:val="20"/>
          <w:szCs w:val="20"/>
          <w:lang w:val="uk-UA"/>
        </w:rPr>
      </w:pPr>
      <w:r w:rsidRPr="00275D36">
        <w:rPr>
          <w:rFonts w:ascii="Times New Roman" w:hAnsi="Times New Roman" w:cs="Times New Roman"/>
          <w:sz w:val="20"/>
          <w:szCs w:val="20"/>
          <w:lang w:val="uk-UA"/>
        </w:rPr>
        <w:t xml:space="preserve">Програмне забезпечення, </w:t>
      </w:r>
      <w:r w:rsidR="003B2ECF" w:rsidRPr="00275D36">
        <w:rPr>
          <w:rFonts w:ascii="Times New Roman" w:hAnsi="Times New Roman" w:cs="Times New Roman"/>
          <w:sz w:val="20"/>
          <w:szCs w:val="20"/>
          <w:lang w:val="uk-UA"/>
        </w:rPr>
        <w:t>що</w:t>
      </w:r>
      <w:r w:rsidRPr="00275D36">
        <w:rPr>
          <w:rFonts w:ascii="Times New Roman" w:hAnsi="Times New Roman" w:cs="Times New Roman"/>
          <w:sz w:val="20"/>
          <w:szCs w:val="20"/>
          <w:lang w:val="uk-UA"/>
        </w:rPr>
        <w:t xml:space="preserve"> використовуватиметься технологічним оператором у процесі надання своїх послуг:</w:t>
      </w:r>
    </w:p>
    <w:p w:rsidR="00A07CA6" w:rsidRPr="00144E41" w:rsidRDefault="00A07CA6" w:rsidP="00A07CA6">
      <w:pPr>
        <w:jc w:val="right"/>
        <w:rPr>
          <w:rFonts w:ascii="Times New Roman" w:hAnsi="Times New Roman" w:cs="Times New Roman"/>
          <w:sz w:val="20"/>
          <w:szCs w:val="20"/>
        </w:rPr>
      </w:pPr>
      <w:r w:rsidRPr="00144E41">
        <w:rPr>
          <w:rFonts w:ascii="Times New Roman" w:hAnsi="Times New Roman" w:cs="Times New Roman"/>
          <w:sz w:val="20"/>
          <w:szCs w:val="20"/>
        </w:rPr>
        <w:t>Таблиця 3</w:t>
      </w:r>
    </w:p>
    <w:tbl>
      <w:tblPr>
        <w:tblW w:w="5012"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755"/>
        <w:gridCol w:w="6432"/>
        <w:gridCol w:w="3366"/>
      </w:tblGrid>
      <w:tr w:rsidR="00A07CA6" w:rsidRPr="00144E41" w:rsidTr="00144E41">
        <w:tc>
          <w:tcPr>
            <w:tcW w:w="201" w:type="pct"/>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w:t>
            </w:r>
          </w:p>
        </w:tc>
        <w:tc>
          <w:tcPr>
            <w:tcW w:w="1568" w:type="pct"/>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Назва програмного забезпечення/комплексу</w:t>
            </w:r>
          </w:p>
        </w:tc>
        <w:tc>
          <w:tcPr>
            <w:tcW w:w="2121" w:type="pct"/>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Короткий опис функціонального призначення</w:t>
            </w:r>
          </w:p>
        </w:tc>
        <w:tc>
          <w:tcPr>
            <w:tcW w:w="1110" w:type="pct"/>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Найменування розробника</w:t>
            </w:r>
          </w:p>
        </w:tc>
      </w:tr>
    </w:tbl>
    <w:p w:rsidR="00811793" w:rsidRPr="00144E41" w:rsidRDefault="00811793">
      <w:pPr>
        <w:rPr>
          <w:sz w:val="2"/>
          <w:szCs w:val="2"/>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755"/>
        <w:gridCol w:w="6432"/>
        <w:gridCol w:w="3366"/>
      </w:tblGrid>
      <w:tr w:rsidR="00A07CA6" w:rsidRPr="00144E41" w:rsidTr="00655A04">
        <w:trPr>
          <w:tblHeader/>
        </w:trPr>
        <w:tc>
          <w:tcPr>
            <w:tcW w:w="201" w:type="pct"/>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1</w:t>
            </w:r>
          </w:p>
        </w:tc>
        <w:tc>
          <w:tcPr>
            <w:tcW w:w="1568" w:type="pct"/>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2</w:t>
            </w:r>
          </w:p>
        </w:tc>
        <w:tc>
          <w:tcPr>
            <w:tcW w:w="2121" w:type="pct"/>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3</w:t>
            </w:r>
          </w:p>
        </w:tc>
        <w:tc>
          <w:tcPr>
            <w:tcW w:w="1110" w:type="pct"/>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4</w:t>
            </w:r>
          </w:p>
        </w:tc>
      </w:tr>
      <w:tr w:rsidR="00A07CA6" w:rsidRPr="00144E41" w:rsidTr="009A71CB">
        <w:tc>
          <w:tcPr>
            <w:tcW w:w="201" w:type="pct"/>
          </w:tcPr>
          <w:p w:rsidR="00A07CA6" w:rsidRPr="00144E41" w:rsidRDefault="00A07CA6" w:rsidP="00243EAA">
            <w:pPr>
              <w:jc w:val="center"/>
              <w:rPr>
                <w:rFonts w:ascii="Times New Roman" w:hAnsi="Times New Roman" w:cs="Times New Roman"/>
                <w:sz w:val="20"/>
                <w:szCs w:val="20"/>
              </w:rPr>
            </w:pPr>
            <w:r w:rsidRPr="00144E41">
              <w:rPr>
                <w:rFonts w:ascii="Times New Roman" w:hAnsi="Times New Roman" w:cs="Times New Roman"/>
                <w:sz w:val="20"/>
                <w:szCs w:val="20"/>
              </w:rPr>
              <w:t>1</w:t>
            </w:r>
          </w:p>
        </w:tc>
        <w:tc>
          <w:tcPr>
            <w:tcW w:w="1568" w:type="pct"/>
          </w:tcPr>
          <w:p w:rsidR="00A07CA6" w:rsidRPr="00144E41" w:rsidRDefault="00A07CA6" w:rsidP="00243EAA">
            <w:pPr>
              <w:jc w:val="both"/>
              <w:rPr>
                <w:rFonts w:ascii="Times New Roman" w:hAnsi="Times New Roman" w:cs="Times New Roman"/>
                <w:sz w:val="20"/>
                <w:szCs w:val="20"/>
              </w:rPr>
            </w:pPr>
          </w:p>
        </w:tc>
        <w:tc>
          <w:tcPr>
            <w:tcW w:w="2121" w:type="pct"/>
          </w:tcPr>
          <w:p w:rsidR="00A07CA6" w:rsidRPr="00144E41" w:rsidRDefault="00A07CA6" w:rsidP="00243EAA">
            <w:pPr>
              <w:jc w:val="both"/>
              <w:rPr>
                <w:rFonts w:ascii="Times New Roman" w:hAnsi="Times New Roman" w:cs="Times New Roman"/>
                <w:sz w:val="20"/>
                <w:szCs w:val="20"/>
              </w:rPr>
            </w:pPr>
          </w:p>
        </w:tc>
        <w:tc>
          <w:tcPr>
            <w:tcW w:w="1110" w:type="pct"/>
          </w:tcPr>
          <w:p w:rsidR="00A07CA6" w:rsidRPr="00144E41" w:rsidRDefault="00A07CA6" w:rsidP="00243EAA">
            <w:pPr>
              <w:jc w:val="both"/>
              <w:rPr>
                <w:rFonts w:ascii="Times New Roman" w:hAnsi="Times New Roman" w:cs="Times New Roman"/>
                <w:sz w:val="20"/>
                <w:szCs w:val="20"/>
              </w:rPr>
            </w:pPr>
          </w:p>
        </w:tc>
      </w:tr>
    </w:tbl>
    <w:p w:rsidR="00811793" w:rsidRDefault="0086080A" w:rsidP="0086080A">
      <w:pPr>
        <w:rPr>
          <w:rFonts w:ascii="Times New Roman" w:hAnsi="Times New Roman" w:cs="Times New Roman"/>
          <w:sz w:val="20"/>
          <w:szCs w:val="20"/>
          <w:lang w:val="en-US"/>
        </w:rPr>
      </w:pPr>
      <w:r>
        <w:rPr>
          <w:rFonts w:ascii="Times New Roman" w:hAnsi="Times New Roman" w:cs="Times New Roman"/>
          <w:sz w:val="20"/>
          <w:szCs w:val="20"/>
        </w:rPr>
        <w:t xml:space="preserve">3. </w:t>
      </w:r>
      <w:r w:rsidR="00811793" w:rsidRPr="00144E41">
        <w:rPr>
          <w:rFonts w:ascii="Times New Roman" w:hAnsi="Times New Roman" w:cs="Times New Roman"/>
          <w:sz w:val="20"/>
          <w:szCs w:val="20"/>
        </w:rPr>
        <w:t>Пояснення до заповнення таблиці 3</w:t>
      </w:r>
      <w:r>
        <w:rPr>
          <w:rFonts w:ascii="Times New Roman" w:hAnsi="Times New Roman" w:cs="Times New Roman"/>
          <w:sz w:val="20"/>
          <w:szCs w:val="20"/>
          <w:lang w:val="en-US"/>
        </w:rPr>
        <w:t>:</w:t>
      </w:r>
    </w:p>
    <w:p w:rsidR="0086080A" w:rsidRPr="0086080A" w:rsidRDefault="0086080A" w:rsidP="0086080A">
      <w:pPr>
        <w:jc w:val="both"/>
        <w:rPr>
          <w:rFonts w:ascii="Times New Roman" w:hAnsi="Times New Roman" w:cs="Times New Roman"/>
          <w:sz w:val="20"/>
          <w:szCs w:val="20"/>
        </w:rPr>
      </w:pPr>
      <w:r w:rsidRPr="0086080A">
        <w:rPr>
          <w:rFonts w:ascii="Times New Roman" w:hAnsi="Times New Roman" w:cs="Times New Roman"/>
          <w:sz w:val="20"/>
          <w:szCs w:val="20"/>
        </w:rPr>
        <w:t>1) якщо технологічний оператор планує надавати/надає свої послуги у сфері фінансових платіжних послуг та/або нефінансових платіжних послуг, то в короткому описі функціонального призначення програмного забезпечення/комплексу (колонка 3 таблиці 3 цієї інформаційної довідки) необхідно зазначити, для надання послуг у якій сфері  використовуватиметься таке програмне забезпечення/комплекс (у сфері фінансових платіжних послуг або нефінансових платіжних послуг, або в обох сферах);</w:t>
      </w:r>
    </w:p>
    <w:p w:rsidR="0086080A" w:rsidRPr="0086080A" w:rsidRDefault="0086080A" w:rsidP="0086080A">
      <w:pPr>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 xml:space="preserve"> </w:t>
      </w:r>
      <w:r w:rsidRPr="0086080A">
        <w:rPr>
          <w:rFonts w:ascii="Times New Roman" w:hAnsi="Times New Roman" w:cs="Times New Roman"/>
          <w:sz w:val="20"/>
          <w:szCs w:val="20"/>
        </w:rPr>
        <w:t>усі перелічені програмні комплекси мають відображатися в схемі комплексу програмно-апаратних засобів, зазначеної в пункті 4 цієї інформаційної довідки.</w:t>
      </w:r>
    </w:p>
    <w:p w:rsidR="00811793" w:rsidRPr="00144E41" w:rsidRDefault="00811793" w:rsidP="00811793">
      <w:pPr>
        <w:jc w:val="both"/>
        <w:rPr>
          <w:rFonts w:ascii="Times New Roman" w:hAnsi="Times New Roman" w:cs="Times New Roman"/>
          <w:sz w:val="20"/>
          <w:szCs w:val="20"/>
        </w:rPr>
      </w:pPr>
    </w:p>
    <w:p w:rsidR="003B2ECF" w:rsidRDefault="0086080A" w:rsidP="00811793">
      <w:pPr>
        <w:jc w:val="both"/>
        <w:rPr>
          <w:rFonts w:ascii="Times New Roman" w:hAnsi="Times New Roman" w:cs="Times New Roman"/>
          <w:sz w:val="20"/>
          <w:szCs w:val="20"/>
        </w:rPr>
      </w:pPr>
      <w:r>
        <w:rPr>
          <w:rFonts w:ascii="Times New Roman" w:hAnsi="Times New Roman" w:cs="Times New Roman"/>
          <w:sz w:val="20"/>
          <w:szCs w:val="20"/>
        </w:rPr>
        <w:t>4</w:t>
      </w:r>
      <w:r w:rsidR="00811793" w:rsidRPr="00144E41">
        <w:rPr>
          <w:rFonts w:ascii="Times New Roman" w:hAnsi="Times New Roman" w:cs="Times New Roman"/>
          <w:sz w:val="20"/>
          <w:szCs w:val="20"/>
        </w:rPr>
        <w:t>.</w:t>
      </w:r>
      <w:r w:rsidR="003B2ECF">
        <w:rPr>
          <w:rFonts w:ascii="Times New Roman" w:hAnsi="Times New Roman" w:cs="Times New Roman"/>
          <w:sz w:val="20"/>
          <w:szCs w:val="20"/>
        </w:rPr>
        <w:t xml:space="preserve"> </w:t>
      </w:r>
      <w:r w:rsidRPr="0086080A">
        <w:rPr>
          <w:rFonts w:ascii="Times New Roman" w:hAnsi="Times New Roman" w:cs="Times New Roman"/>
          <w:sz w:val="20"/>
          <w:szCs w:val="20"/>
        </w:rPr>
        <w:t>Схема комплексу програмно-апаратних засобів та інформаційно-комунікаційних технологій, що використовуватимуться технологічним оператором для надання своїх послуг, з описом функціонального призначення та взаємозв’язку його компонентів</w:t>
      </w:r>
      <w:r w:rsidR="00811793" w:rsidRPr="00144E41">
        <w:rPr>
          <w:rFonts w:ascii="Times New Roman" w:hAnsi="Times New Roman" w:cs="Times New Roman"/>
          <w:sz w:val="20"/>
          <w:szCs w:val="20"/>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6"/>
      </w:tblGrid>
      <w:tr w:rsidR="003B2ECF" w:rsidRPr="003B2ECF" w:rsidTr="003B2ECF">
        <w:tc>
          <w:tcPr>
            <w:tcW w:w="15126" w:type="dxa"/>
            <w:tcBorders>
              <w:bottom w:val="single" w:sz="4" w:space="0" w:color="auto"/>
            </w:tcBorders>
          </w:tcPr>
          <w:p w:rsidR="003B2ECF" w:rsidRPr="003B2ECF" w:rsidRDefault="00BA642F" w:rsidP="00275D36">
            <w:pPr>
              <w:jc w:val="center"/>
              <w:rPr>
                <w:rFonts w:ascii="Times New Roman" w:hAnsi="Times New Roman" w:cs="Times New Roman"/>
                <w:sz w:val="20"/>
                <w:szCs w:val="20"/>
              </w:rPr>
            </w:pPr>
            <w:sdt>
              <w:sdtPr>
                <w:rPr>
                  <w:rFonts w:ascii="Times New Roman" w:hAnsi="Times New Roman" w:cs="Times New Roman"/>
                  <w:sz w:val="24"/>
                  <w:szCs w:val="24"/>
                </w:rPr>
                <w:id w:val="414134346"/>
                <w:lock w:val="sdtLocked"/>
                <w:placeholder>
                  <w:docPart w:val="2414C7C4E4324BD3A5B7A3B27F9F7422"/>
                </w:placeholder>
                <w:showingPlcHdr/>
              </w:sdtPr>
              <w:sdtEndPr/>
              <w:sdtContent>
                <w:r w:rsidR="003B2ECF" w:rsidRPr="003B2ECF">
                  <w:rPr>
                    <w:rStyle w:val="ad"/>
                    <w:rFonts w:ascii="Times New Roman" w:hAnsi="Times New Roman" w:cs="Times New Roman"/>
                    <w:sz w:val="20"/>
                    <w:szCs w:val="20"/>
                    <w:u w:val="single"/>
                  </w:rPr>
                  <w:t>Клацніть або торкніться тут, щоб ввести текст.</w:t>
                </w:r>
              </w:sdtContent>
            </w:sdt>
            <w:r w:rsidR="003B2ECF" w:rsidRPr="003B2ECF">
              <w:rPr>
                <w:rFonts w:ascii="Times New Roman" w:hAnsi="Times New Roman" w:cs="Times New Roman"/>
                <w:sz w:val="20"/>
                <w:szCs w:val="20"/>
              </w:rPr>
              <w:t>.</w:t>
            </w:r>
          </w:p>
        </w:tc>
      </w:tr>
    </w:tbl>
    <w:p w:rsidR="00811793" w:rsidRPr="00144E41" w:rsidRDefault="00811793" w:rsidP="00811793">
      <w:pPr>
        <w:jc w:val="both"/>
        <w:rPr>
          <w:rFonts w:ascii="Times New Roman" w:hAnsi="Times New Roman" w:cs="Times New Roman"/>
          <w:sz w:val="20"/>
          <w:szCs w:val="20"/>
        </w:rPr>
      </w:pPr>
    </w:p>
    <w:p w:rsidR="00811793" w:rsidRPr="0086080A" w:rsidRDefault="0086080A" w:rsidP="00811793">
      <w:pPr>
        <w:jc w:val="both"/>
        <w:rPr>
          <w:rFonts w:ascii="Times New Roman" w:hAnsi="Times New Roman" w:cs="Times New Roman"/>
          <w:sz w:val="20"/>
          <w:szCs w:val="20"/>
          <w:lang w:val="en-US"/>
        </w:rPr>
      </w:pPr>
      <w:r>
        <w:rPr>
          <w:rFonts w:ascii="Times New Roman" w:hAnsi="Times New Roman" w:cs="Times New Roman"/>
          <w:sz w:val="20"/>
          <w:szCs w:val="20"/>
          <w:lang w:val="en-US"/>
        </w:rPr>
        <w:t>5</w:t>
      </w:r>
      <w:r w:rsidR="00811793" w:rsidRPr="00144E41">
        <w:rPr>
          <w:rFonts w:ascii="Times New Roman" w:hAnsi="Times New Roman" w:cs="Times New Roman"/>
          <w:sz w:val="20"/>
          <w:szCs w:val="20"/>
        </w:rPr>
        <w:t>. Організаційні та технічні заходи для забезпеч</w:t>
      </w:r>
      <w:r>
        <w:rPr>
          <w:rFonts w:ascii="Times New Roman" w:hAnsi="Times New Roman" w:cs="Times New Roman"/>
          <w:sz w:val="20"/>
          <w:szCs w:val="20"/>
        </w:rPr>
        <w:t>ення безперервності діяльності</w:t>
      </w:r>
      <w:r>
        <w:rPr>
          <w:rFonts w:ascii="Times New Roman" w:hAnsi="Times New Roman" w:cs="Times New Roman"/>
          <w:sz w:val="20"/>
          <w:szCs w:val="20"/>
          <w:lang w:val="en-US"/>
        </w:rPr>
        <w:t>:</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6"/>
      </w:tblGrid>
      <w:tr w:rsidR="00275D36" w:rsidRPr="00275D36" w:rsidTr="00275D36">
        <w:tc>
          <w:tcPr>
            <w:tcW w:w="15126" w:type="dxa"/>
          </w:tcPr>
          <w:p w:rsidR="00275D36" w:rsidRPr="00275D36" w:rsidRDefault="00BA642F" w:rsidP="00275D36">
            <w:pPr>
              <w:jc w:val="center"/>
              <w:rPr>
                <w:rFonts w:ascii="Times New Roman" w:hAnsi="Times New Roman" w:cs="Times New Roman"/>
                <w:sz w:val="20"/>
                <w:szCs w:val="20"/>
              </w:rPr>
            </w:pPr>
            <w:sdt>
              <w:sdtPr>
                <w:rPr>
                  <w:rFonts w:ascii="Times New Roman" w:hAnsi="Times New Roman" w:cs="Times New Roman"/>
                  <w:sz w:val="24"/>
                  <w:szCs w:val="24"/>
                </w:rPr>
                <w:id w:val="476657609"/>
                <w:lock w:val="sdtLocked"/>
                <w:placeholder>
                  <w:docPart w:val="2D27AE291A9D4AA3879706D114360545"/>
                </w:placeholder>
                <w:showingPlcHdr/>
              </w:sdtPr>
              <w:sdtEndPr/>
              <w:sdtContent>
                <w:r w:rsidR="00275D36" w:rsidRPr="00275D36">
                  <w:rPr>
                    <w:rStyle w:val="ad"/>
                    <w:rFonts w:ascii="Times New Roman" w:hAnsi="Times New Roman" w:cs="Times New Roman"/>
                    <w:sz w:val="20"/>
                    <w:szCs w:val="20"/>
                    <w:u w:val="single"/>
                  </w:rPr>
                  <w:t>Клацніть або торкніться тут, щоб ввести текст.</w:t>
                </w:r>
              </w:sdtContent>
            </w:sdt>
            <w:r w:rsidR="00275D36" w:rsidRPr="00275D36">
              <w:rPr>
                <w:rFonts w:ascii="Times New Roman" w:hAnsi="Times New Roman" w:cs="Times New Roman"/>
                <w:sz w:val="20"/>
                <w:szCs w:val="20"/>
              </w:rPr>
              <w:t>.</w:t>
            </w:r>
          </w:p>
        </w:tc>
      </w:tr>
    </w:tbl>
    <w:p w:rsidR="00811793" w:rsidRPr="00144E41" w:rsidRDefault="00811793" w:rsidP="00811793">
      <w:pPr>
        <w:jc w:val="both"/>
        <w:rPr>
          <w:rFonts w:ascii="Times New Roman" w:hAnsi="Times New Roman" w:cs="Times New Roman"/>
          <w:sz w:val="20"/>
          <w:szCs w:val="20"/>
        </w:rPr>
      </w:pPr>
    </w:p>
    <w:p w:rsidR="008533E4" w:rsidRDefault="0086080A" w:rsidP="00275D36">
      <w:pPr>
        <w:jc w:val="both"/>
        <w:rPr>
          <w:rFonts w:ascii="Times New Roman" w:hAnsi="Times New Roman" w:cs="Times New Roman"/>
          <w:sz w:val="20"/>
          <w:szCs w:val="20"/>
        </w:rPr>
      </w:pPr>
      <w:r>
        <w:rPr>
          <w:rFonts w:ascii="Times New Roman" w:hAnsi="Times New Roman" w:cs="Times New Roman"/>
          <w:sz w:val="20"/>
          <w:szCs w:val="20"/>
          <w:lang w:val="en-US"/>
        </w:rPr>
        <w:t>6</w:t>
      </w:r>
      <w:r w:rsidR="00811793" w:rsidRPr="00144E41">
        <w:rPr>
          <w:rFonts w:ascii="Times New Roman" w:hAnsi="Times New Roman" w:cs="Times New Roman"/>
          <w:sz w:val="20"/>
          <w:szCs w:val="20"/>
        </w:rPr>
        <w:t>.</w:t>
      </w:r>
      <w:r w:rsidR="008533E4">
        <w:rPr>
          <w:rFonts w:ascii="Times New Roman" w:hAnsi="Times New Roman" w:cs="Times New Roman"/>
          <w:sz w:val="20"/>
          <w:szCs w:val="20"/>
          <w:lang w:val="en-US"/>
        </w:rPr>
        <w:t xml:space="preserve"> </w:t>
      </w:r>
      <w:r w:rsidR="00811793" w:rsidRPr="00144E41">
        <w:rPr>
          <w:rFonts w:ascii="Times New Roman" w:hAnsi="Times New Roman" w:cs="Times New Roman"/>
          <w:sz w:val="20"/>
          <w:szCs w:val="20"/>
        </w:rPr>
        <w:t xml:space="preserve"> </w:t>
      </w:r>
      <w:r w:rsidR="008533E4" w:rsidRPr="008533E4">
        <w:rPr>
          <w:rFonts w:ascii="Times New Roman" w:hAnsi="Times New Roman" w:cs="Times New Roman"/>
          <w:sz w:val="20"/>
          <w:szCs w:val="20"/>
        </w:rPr>
        <w:t>Опис системи захисту інформації, що використовуватиметься під час на-дання послуг технологічним оператором, включаючи:</w:t>
      </w:r>
    </w:p>
    <w:p w:rsidR="008533E4" w:rsidRPr="00FB33B9" w:rsidRDefault="008533E4" w:rsidP="00275D36">
      <w:pPr>
        <w:jc w:val="both"/>
        <w:rPr>
          <w:rFonts w:ascii="Times New Roman" w:hAnsi="Times New Roman" w:cs="Times New Roman"/>
          <w:sz w:val="20"/>
          <w:szCs w:val="20"/>
        </w:rPr>
      </w:pPr>
      <w:r w:rsidRPr="00FB33B9">
        <w:rPr>
          <w:rFonts w:ascii="Times New Roman" w:hAnsi="Times New Roman" w:cs="Times New Roman"/>
          <w:sz w:val="20"/>
          <w:szCs w:val="20"/>
        </w:rPr>
        <w:t>1) технологію захисту вразливих п</w:t>
      </w:r>
      <w:r w:rsidR="00FB33B9">
        <w:rPr>
          <w:rFonts w:ascii="Times New Roman" w:hAnsi="Times New Roman" w:cs="Times New Roman"/>
          <w:sz w:val="20"/>
          <w:szCs w:val="20"/>
        </w:rPr>
        <w:t>латіжних даних, ураховуючи суку</w:t>
      </w:r>
      <w:r w:rsidRPr="00FB33B9">
        <w:rPr>
          <w:rFonts w:ascii="Times New Roman" w:hAnsi="Times New Roman" w:cs="Times New Roman"/>
          <w:sz w:val="20"/>
          <w:szCs w:val="20"/>
        </w:rPr>
        <w:t>пність даних, що зазначаються в платіжній інструкції, під час їх збору, оброблення, зберігання та обміну з учасниками платіжного ринку (включаючи порядок створення/пере</w:t>
      </w:r>
      <w:r w:rsidR="00FB33B9">
        <w:rPr>
          <w:rFonts w:ascii="Times New Roman" w:hAnsi="Times New Roman" w:cs="Times New Roman"/>
          <w:sz w:val="20"/>
          <w:szCs w:val="20"/>
        </w:rPr>
        <w:t>вірки електронних підписів, шиф</w:t>
      </w:r>
      <w:r w:rsidRPr="00FB33B9">
        <w:rPr>
          <w:rFonts w:ascii="Times New Roman" w:hAnsi="Times New Roman" w:cs="Times New Roman"/>
          <w:sz w:val="20"/>
          <w:szCs w:val="20"/>
        </w:rPr>
        <w:t>рування, криптографічні протоколи та алгоритми, довжини ключів, технологію використання технічних та криптографічних засобів захисту інформації, інформацію про розр</w:t>
      </w:r>
      <w:bookmarkStart w:id="0" w:name="_GoBack"/>
      <w:bookmarkEnd w:id="0"/>
      <w:r w:rsidRPr="00FB33B9">
        <w:rPr>
          <w:rFonts w:ascii="Times New Roman" w:hAnsi="Times New Roman" w:cs="Times New Roman"/>
          <w:sz w:val="20"/>
          <w:szCs w:val="20"/>
        </w:rPr>
        <w:t>обників цих засобів);</w:t>
      </w:r>
    </w:p>
    <w:p w:rsidR="00FB33B9" w:rsidRDefault="00FB33B9" w:rsidP="00275D36">
      <w:pPr>
        <w:jc w:val="both"/>
        <w:rPr>
          <w:rFonts w:ascii="Times New Roman" w:hAnsi="Times New Roman" w:cs="Times New Roman"/>
          <w:sz w:val="20"/>
          <w:szCs w:val="20"/>
        </w:rPr>
      </w:pPr>
      <w:r w:rsidRPr="00FB33B9">
        <w:rPr>
          <w:rFonts w:ascii="Times New Roman" w:hAnsi="Times New Roman" w:cs="Times New Roman"/>
          <w:sz w:val="20"/>
          <w:szCs w:val="20"/>
        </w:rPr>
        <w:t>2) порядок розмежування прав доступ</w:t>
      </w:r>
      <w:r>
        <w:rPr>
          <w:rFonts w:ascii="Times New Roman" w:hAnsi="Times New Roman" w:cs="Times New Roman"/>
          <w:sz w:val="20"/>
          <w:szCs w:val="20"/>
        </w:rPr>
        <w:t>у до інформаційних систем та за</w:t>
      </w:r>
      <w:r w:rsidRPr="00FB33B9">
        <w:rPr>
          <w:rFonts w:ascii="Times New Roman" w:hAnsi="Times New Roman" w:cs="Times New Roman"/>
          <w:sz w:val="20"/>
          <w:szCs w:val="20"/>
        </w:rPr>
        <w:t>собів захисту мережі, включно з вимогами до паролів;</w:t>
      </w:r>
    </w:p>
    <w:p w:rsidR="00FB33B9" w:rsidRDefault="00FB33B9" w:rsidP="00275D36">
      <w:pPr>
        <w:jc w:val="both"/>
        <w:rPr>
          <w:rFonts w:ascii="Times New Roman" w:hAnsi="Times New Roman" w:cs="Times New Roman"/>
          <w:sz w:val="20"/>
          <w:szCs w:val="20"/>
        </w:rPr>
      </w:pPr>
      <w:r>
        <w:rPr>
          <w:rFonts w:ascii="Times New Roman" w:hAnsi="Times New Roman" w:cs="Times New Roman"/>
          <w:sz w:val="20"/>
          <w:szCs w:val="20"/>
          <w:lang w:val="en-US"/>
        </w:rPr>
        <w:t xml:space="preserve">3) </w:t>
      </w:r>
      <w:proofErr w:type="gramStart"/>
      <w:r w:rsidRPr="00FB33B9">
        <w:rPr>
          <w:rFonts w:ascii="Times New Roman" w:hAnsi="Times New Roman" w:cs="Times New Roman"/>
          <w:sz w:val="20"/>
          <w:szCs w:val="20"/>
        </w:rPr>
        <w:t>вимоги</w:t>
      </w:r>
      <w:proofErr w:type="gramEnd"/>
      <w:r w:rsidRPr="00FB33B9">
        <w:rPr>
          <w:rFonts w:ascii="Times New Roman" w:hAnsi="Times New Roman" w:cs="Times New Roman"/>
          <w:sz w:val="20"/>
          <w:szCs w:val="20"/>
        </w:rPr>
        <w:t xml:space="preserve"> до фізичної безпеки критичних приміщень;</w:t>
      </w:r>
    </w:p>
    <w:p w:rsidR="00FB33B9" w:rsidRPr="00FB33B9" w:rsidRDefault="00FB33B9" w:rsidP="00275D36">
      <w:pPr>
        <w:jc w:val="both"/>
        <w:rPr>
          <w:rFonts w:ascii="Times New Roman" w:hAnsi="Times New Roman" w:cs="Times New Roman"/>
          <w:sz w:val="20"/>
          <w:szCs w:val="20"/>
        </w:rPr>
      </w:pPr>
      <w:r w:rsidRPr="00FB33B9">
        <w:rPr>
          <w:rFonts w:ascii="Times New Roman" w:hAnsi="Times New Roman" w:cs="Times New Roman"/>
          <w:sz w:val="20"/>
          <w:szCs w:val="20"/>
        </w:rPr>
        <w:t>4) порядок моніторингу, контролю та реагування на кіберінциденти та інциденти безпеки (заповнюється, якщо немає сертифіката PCI DSS або за умови надання технологічним оператором інших видів послуг, ніж оброблення інформації за операціями, ініційованими за допомогою платіжних карток стандарту EMV):</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6"/>
      </w:tblGrid>
      <w:tr w:rsidR="00275D36" w:rsidRPr="00275D36" w:rsidTr="004A4770">
        <w:tc>
          <w:tcPr>
            <w:tcW w:w="15126" w:type="dxa"/>
          </w:tcPr>
          <w:p w:rsidR="00275D36" w:rsidRPr="00275D36" w:rsidRDefault="00BA642F" w:rsidP="00275D36">
            <w:pPr>
              <w:jc w:val="center"/>
              <w:rPr>
                <w:rFonts w:ascii="Times New Roman" w:hAnsi="Times New Roman" w:cs="Times New Roman"/>
                <w:sz w:val="20"/>
                <w:szCs w:val="20"/>
              </w:rPr>
            </w:pPr>
            <w:sdt>
              <w:sdtPr>
                <w:rPr>
                  <w:rFonts w:ascii="Times New Roman" w:hAnsi="Times New Roman" w:cs="Times New Roman"/>
                  <w:sz w:val="24"/>
                  <w:szCs w:val="24"/>
                </w:rPr>
                <w:id w:val="-1892110212"/>
                <w:lock w:val="sdtLocked"/>
                <w:placeholder>
                  <w:docPart w:val="61EDD77921E64F0FA5CFB8F4CD86A60E"/>
                </w:placeholder>
                <w:showingPlcHdr/>
              </w:sdtPr>
              <w:sdtEndPr/>
              <w:sdtContent>
                <w:r w:rsidR="00275D36" w:rsidRPr="00275D36">
                  <w:rPr>
                    <w:rStyle w:val="ad"/>
                    <w:rFonts w:ascii="Times New Roman" w:hAnsi="Times New Roman" w:cs="Times New Roman"/>
                    <w:sz w:val="20"/>
                    <w:szCs w:val="20"/>
                    <w:u w:val="single"/>
                  </w:rPr>
                  <w:t>Клацніть або торкніться тут, щоб ввести текст.</w:t>
                </w:r>
              </w:sdtContent>
            </w:sdt>
            <w:r w:rsidR="00275D36" w:rsidRPr="00275D36">
              <w:rPr>
                <w:rFonts w:ascii="Times New Roman" w:hAnsi="Times New Roman" w:cs="Times New Roman"/>
                <w:sz w:val="20"/>
                <w:szCs w:val="20"/>
              </w:rPr>
              <w:t>.</w:t>
            </w:r>
          </w:p>
        </w:tc>
      </w:tr>
    </w:tbl>
    <w:p w:rsidR="00275D36" w:rsidRPr="00144E41" w:rsidRDefault="00275D36" w:rsidP="00811793">
      <w:pPr>
        <w:jc w:val="both"/>
        <w:rPr>
          <w:rFonts w:ascii="Times New Roman" w:hAnsi="Times New Roman" w:cs="Times New Roman"/>
          <w:sz w:val="20"/>
          <w:szCs w:val="20"/>
        </w:rPr>
      </w:pPr>
    </w:p>
    <w:p w:rsidR="00811793" w:rsidRPr="00144E41" w:rsidRDefault="00811793" w:rsidP="00811793">
      <w:pPr>
        <w:jc w:val="both"/>
        <w:rPr>
          <w:rFonts w:ascii="Times New Roman" w:hAnsi="Times New Roman" w:cs="Times New Roman"/>
          <w:sz w:val="20"/>
          <w:szCs w:val="20"/>
        </w:rPr>
      </w:pPr>
    </w:p>
    <w:p w:rsidR="00275D36" w:rsidRDefault="00F73186" w:rsidP="00811793">
      <w:pPr>
        <w:jc w:val="both"/>
        <w:rPr>
          <w:rFonts w:ascii="Times New Roman" w:hAnsi="Times New Roman" w:cs="Times New Roman"/>
          <w:sz w:val="20"/>
          <w:szCs w:val="20"/>
        </w:rPr>
      </w:pPr>
      <w:r>
        <w:rPr>
          <w:rFonts w:ascii="Times New Roman" w:hAnsi="Times New Roman" w:cs="Times New Roman"/>
          <w:sz w:val="20"/>
          <w:szCs w:val="20"/>
          <w:lang w:val="en-US"/>
        </w:rPr>
        <w:t>7</w:t>
      </w:r>
      <w:r w:rsidR="00811793" w:rsidRPr="00144E41">
        <w:rPr>
          <w:rFonts w:ascii="Times New Roman" w:hAnsi="Times New Roman" w:cs="Times New Roman"/>
          <w:sz w:val="20"/>
          <w:szCs w:val="20"/>
        </w:rPr>
        <w:t xml:space="preserve">. Наявність </w:t>
      </w:r>
      <w:r w:rsidRPr="00F73186">
        <w:rPr>
          <w:rFonts w:ascii="Times New Roman" w:hAnsi="Times New Roman" w:cs="Times New Roman"/>
          <w:sz w:val="20"/>
          <w:szCs w:val="20"/>
        </w:rPr>
        <w:t>чинного сертифіката PCI DSS та відповідного йому “</w:t>
      </w:r>
      <w:proofErr w:type="spellStart"/>
      <w:r w:rsidRPr="00F73186">
        <w:rPr>
          <w:rFonts w:ascii="Times New Roman" w:hAnsi="Times New Roman" w:cs="Times New Roman"/>
          <w:sz w:val="20"/>
          <w:szCs w:val="20"/>
        </w:rPr>
        <w:t>Attestation</w:t>
      </w:r>
      <w:proofErr w:type="spellEnd"/>
      <w:r w:rsidRPr="00F73186">
        <w:rPr>
          <w:rFonts w:ascii="Times New Roman" w:hAnsi="Times New Roman" w:cs="Times New Roman"/>
          <w:sz w:val="20"/>
          <w:szCs w:val="20"/>
        </w:rPr>
        <w:t xml:space="preserve"> </w:t>
      </w:r>
      <w:proofErr w:type="spellStart"/>
      <w:r w:rsidRPr="00F73186">
        <w:rPr>
          <w:rFonts w:ascii="Times New Roman" w:hAnsi="Times New Roman" w:cs="Times New Roman"/>
          <w:sz w:val="20"/>
          <w:szCs w:val="20"/>
        </w:rPr>
        <w:t>of</w:t>
      </w:r>
      <w:proofErr w:type="spellEnd"/>
      <w:r w:rsidRPr="00F73186">
        <w:rPr>
          <w:rFonts w:ascii="Times New Roman" w:hAnsi="Times New Roman" w:cs="Times New Roman"/>
          <w:sz w:val="20"/>
          <w:szCs w:val="20"/>
        </w:rPr>
        <w:t xml:space="preserve"> </w:t>
      </w:r>
      <w:proofErr w:type="spellStart"/>
      <w:r w:rsidRPr="00F73186">
        <w:rPr>
          <w:rFonts w:ascii="Times New Roman" w:hAnsi="Times New Roman" w:cs="Times New Roman"/>
          <w:sz w:val="20"/>
          <w:szCs w:val="20"/>
        </w:rPr>
        <w:t>Compliance</w:t>
      </w:r>
      <w:proofErr w:type="spellEnd"/>
      <w:r w:rsidRPr="00F73186">
        <w:rPr>
          <w:rFonts w:ascii="Times New Roman" w:hAnsi="Times New Roman" w:cs="Times New Roman"/>
          <w:sz w:val="20"/>
          <w:szCs w:val="20"/>
        </w:rPr>
        <w:t>”, реєстраційний номер та дата чинності сертифіката PCI DSS, інформація про видавця сертифіката</w:t>
      </w:r>
      <w:r w:rsidR="00811793" w:rsidRPr="00144E41">
        <w:rPr>
          <w:rFonts w:ascii="Times New Roman" w:hAnsi="Times New Roman" w:cs="Times New Roman"/>
          <w:sz w:val="20"/>
          <w:szCs w:val="20"/>
        </w:rPr>
        <w:t xml:space="preserve">: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6"/>
      </w:tblGrid>
      <w:tr w:rsidR="00275D36" w:rsidRPr="00275D36" w:rsidTr="004A4770">
        <w:tc>
          <w:tcPr>
            <w:tcW w:w="15126" w:type="dxa"/>
          </w:tcPr>
          <w:p w:rsidR="00275D36" w:rsidRPr="00275D36" w:rsidRDefault="00BA642F" w:rsidP="00275D36">
            <w:pPr>
              <w:jc w:val="center"/>
              <w:rPr>
                <w:rFonts w:ascii="Times New Roman" w:hAnsi="Times New Roman" w:cs="Times New Roman"/>
                <w:sz w:val="20"/>
                <w:szCs w:val="20"/>
              </w:rPr>
            </w:pPr>
            <w:sdt>
              <w:sdtPr>
                <w:rPr>
                  <w:rFonts w:ascii="Times New Roman" w:hAnsi="Times New Roman" w:cs="Times New Roman"/>
                  <w:sz w:val="24"/>
                  <w:szCs w:val="24"/>
                </w:rPr>
                <w:id w:val="554283073"/>
                <w:lock w:val="sdtLocked"/>
                <w:placeholder>
                  <w:docPart w:val="83C1CE6EF4A84E1FBEFEF08EB342AA62"/>
                </w:placeholder>
                <w:showingPlcHdr/>
              </w:sdtPr>
              <w:sdtEndPr/>
              <w:sdtContent>
                <w:r w:rsidR="00275D36" w:rsidRPr="00275D36">
                  <w:rPr>
                    <w:rStyle w:val="ad"/>
                    <w:rFonts w:ascii="Times New Roman" w:hAnsi="Times New Roman" w:cs="Times New Roman"/>
                    <w:sz w:val="20"/>
                    <w:szCs w:val="20"/>
                    <w:u w:val="single"/>
                  </w:rPr>
                  <w:t>Клацніть або торкніться тут, щоб ввести текст.</w:t>
                </w:r>
              </w:sdtContent>
            </w:sdt>
            <w:r w:rsidR="00275D36" w:rsidRPr="00275D36">
              <w:rPr>
                <w:rFonts w:ascii="Times New Roman" w:hAnsi="Times New Roman" w:cs="Times New Roman"/>
                <w:sz w:val="20"/>
                <w:szCs w:val="20"/>
              </w:rPr>
              <w:t>.</w:t>
            </w:r>
          </w:p>
        </w:tc>
      </w:tr>
    </w:tbl>
    <w:p w:rsidR="00275D36" w:rsidRPr="00144E41" w:rsidRDefault="00275D36" w:rsidP="00275D36">
      <w:pPr>
        <w:jc w:val="both"/>
        <w:rPr>
          <w:rFonts w:ascii="Times New Roman" w:hAnsi="Times New Roman" w:cs="Times New Roman"/>
          <w:sz w:val="20"/>
          <w:szCs w:val="20"/>
        </w:rPr>
      </w:pPr>
    </w:p>
    <w:p w:rsidR="00811793" w:rsidRPr="00144E41" w:rsidRDefault="00811793" w:rsidP="00811793">
      <w:pPr>
        <w:jc w:val="both"/>
        <w:rPr>
          <w:rFonts w:ascii="Times New Roman" w:hAnsi="Times New Roman" w:cs="Times New Roman"/>
          <w:sz w:val="20"/>
          <w:szCs w:val="20"/>
        </w:rPr>
      </w:pPr>
    </w:p>
    <w:p w:rsidR="00A07CA6" w:rsidRPr="00F73186" w:rsidRDefault="00F73186" w:rsidP="00811793">
      <w:pPr>
        <w:jc w:val="both"/>
        <w:rPr>
          <w:rFonts w:ascii="Times New Roman" w:hAnsi="Times New Roman" w:cs="Times New Roman"/>
          <w:sz w:val="20"/>
          <w:szCs w:val="20"/>
        </w:rPr>
      </w:pPr>
      <w:r w:rsidRPr="00F73186">
        <w:rPr>
          <w:rFonts w:ascii="Times New Roman" w:hAnsi="Times New Roman" w:cs="Times New Roman"/>
          <w:sz w:val="20"/>
          <w:szCs w:val="20"/>
        </w:rPr>
        <w:t>8</w:t>
      </w:r>
      <w:r w:rsidR="00811793" w:rsidRPr="00F73186">
        <w:rPr>
          <w:rFonts w:ascii="Times New Roman" w:hAnsi="Times New Roman" w:cs="Times New Roman"/>
          <w:sz w:val="20"/>
          <w:szCs w:val="20"/>
        </w:rPr>
        <w:t xml:space="preserve">. </w:t>
      </w:r>
      <w:r w:rsidRPr="00F73186">
        <w:rPr>
          <w:rFonts w:ascii="Times New Roman" w:hAnsi="Times New Roman" w:cs="Times New Roman"/>
          <w:sz w:val="20"/>
          <w:szCs w:val="20"/>
        </w:rPr>
        <w:t xml:space="preserve">Строки, порядок зберігання та захисту інформації щодо платіжних операцій, що має передбачати зберігання даних про кожну платіжну операцію з можливістю відновити дані про дату здійснення платіжної операції, її ініціатора та отримувача, місце ініціювання та виплати переказу, суму та валюту платіжної операції (заповнюється, якщо немає сертифіката PCI DSS або за умови надання технологічним оператором інших видів послуг, ніж оброблення інформації за операціями, ініційованими за допомогою платіжних карток стандарту EMV): </w:t>
      </w:r>
      <w:r w:rsidR="00811793" w:rsidRPr="00F73186">
        <w:rPr>
          <w:rFonts w:ascii="Times New Roman" w:hAnsi="Times New Roman" w:cs="Times New Roman"/>
          <w:sz w:val="20"/>
          <w:szCs w:val="20"/>
        </w:rPr>
        <w:t xml:space="preserve">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6"/>
      </w:tblGrid>
      <w:tr w:rsidR="00275D36" w:rsidRPr="00275D36" w:rsidTr="004A4770">
        <w:tc>
          <w:tcPr>
            <w:tcW w:w="15126" w:type="dxa"/>
          </w:tcPr>
          <w:p w:rsidR="00275D36" w:rsidRPr="00275D36" w:rsidRDefault="00BA642F" w:rsidP="00275D36">
            <w:pPr>
              <w:jc w:val="center"/>
              <w:rPr>
                <w:rFonts w:ascii="Times New Roman" w:hAnsi="Times New Roman" w:cs="Times New Roman"/>
                <w:sz w:val="20"/>
                <w:szCs w:val="20"/>
              </w:rPr>
            </w:pPr>
            <w:sdt>
              <w:sdtPr>
                <w:rPr>
                  <w:rFonts w:ascii="Times New Roman" w:hAnsi="Times New Roman" w:cs="Times New Roman"/>
                  <w:sz w:val="24"/>
                  <w:szCs w:val="24"/>
                </w:rPr>
                <w:id w:val="1823933751"/>
                <w:lock w:val="sdtLocked"/>
                <w:placeholder>
                  <w:docPart w:val="FCE86D36C450477D8C40AD64FDADA785"/>
                </w:placeholder>
                <w:showingPlcHdr/>
              </w:sdtPr>
              <w:sdtEndPr/>
              <w:sdtContent>
                <w:r w:rsidR="00275D36" w:rsidRPr="00275D36">
                  <w:rPr>
                    <w:rStyle w:val="ad"/>
                    <w:rFonts w:ascii="Times New Roman" w:hAnsi="Times New Roman" w:cs="Times New Roman"/>
                    <w:sz w:val="20"/>
                    <w:szCs w:val="20"/>
                    <w:u w:val="single"/>
                  </w:rPr>
                  <w:t>Клацніть або торкніться тут, щоб ввести текст.</w:t>
                </w:r>
              </w:sdtContent>
            </w:sdt>
            <w:r w:rsidR="00275D36" w:rsidRPr="00275D36">
              <w:rPr>
                <w:rFonts w:ascii="Times New Roman" w:hAnsi="Times New Roman" w:cs="Times New Roman"/>
                <w:sz w:val="20"/>
                <w:szCs w:val="20"/>
              </w:rPr>
              <w:t>.</w:t>
            </w:r>
          </w:p>
        </w:tc>
      </w:tr>
    </w:tbl>
    <w:p w:rsidR="00275D36" w:rsidRPr="00144E41" w:rsidRDefault="00275D36" w:rsidP="00275D36">
      <w:pPr>
        <w:jc w:val="both"/>
        <w:rPr>
          <w:rFonts w:ascii="Times New Roman" w:hAnsi="Times New Roman" w:cs="Times New Roman"/>
          <w:sz w:val="20"/>
          <w:szCs w:val="20"/>
        </w:rPr>
      </w:pPr>
    </w:p>
    <w:p w:rsidR="00A07CA6" w:rsidRPr="00F73186" w:rsidRDefault="00F73186" w:rsidP="00275D36">
      <w:pPr>
        <w:jc w:val="both"/>
        <w:rPr>
          <w:rFonts w:ascii="Times New Roman" w:hAnsi="Times New Roman" w:cs="Times New Roman"/>
          <w:sz w:val="20"/>
          <w:szCs w:val="20"/>
        </w:rPr>
      </w:pPr>
      <w:r>
        <w:rPr>
          <w:rFonts w:ascii="Times New Roman" w:hAnsi="Times New Roman" w:cs="Times New Roman"/>
          <w:sz w:val="20"/>
          <w:szCs w:val="20"/>
          <w:lang w:val="en-US"/>
        </w:rPr>
        <w:t xml:space="preserve">9. </w:t>
      </w:r>
      <w:r w:rsidRPr="00F73186">
        <w:rPr>
          <w:rFonts w:ascii="Times New Roman" w:hAnsi="Times New Roman" w:cs="Times New Roman"/>
          <w:sz w:val="20"/>
          <w:szCs w:val="20"/>
        </w:rPr>
        <w:t>Опис порядку надання технологічним оператором послуг у сфері нефінансових платіжних послуг (за видами послуг, зазначених у колонці 2 таблиці 2 цієї інформаційної довідки):</w:t>
      </w:r>
      <w:r>
        <w:rPr>
          <w:rFonts w:ascii="Times New Roman" w:hAnsi="Times New Roman" w:cs="Times New Roman"/>
          <w:sz w:val="20"/>
          <w:szCs w:val="20"/>
          <w:lang w:val="en-US"/>
        </w:rPr>
        <w:t>___________________________________________</w:t>
      </w:r>
      <w:sdt>
        <w:sdtPr>
          <w:rPr>
            <w:rFonts w:ascii="Times New Roman" w:hAnsi="Times New Roman" w:cs="Times New Roman"/>
            <w:sz w:val="24"/>
            <w:szCs w:val="24"/>
          </w:rPr>
          <w:id w:val="450367325"/>
          <w:placeholder>
            <w:docPart w:val="A70EF36AA0D0497B8F9A089189AC361E"/>
          </w:placeholder>
          <w:showingPlcHdr/>
        </w:sdtPr>
        <w:sdtEndPr/>
        <w:sdtContent>
          <w:r w:rsidRPr="00275D36">
            <w:rPr>
              <w:rStyle w:val="ad"/>
              <w:rFonts w:ascii="Times New Roman" w:hAnsi="Times New Roman" w:cs="Times New Roman"/>
              <w:sz w:val="20"/>
              <w:szCs w:val="20"/>
              <w:u w:val="single"/>
            </w:rPr>
            <w:t>Клацніть або торкніться тут, щоб ввести текст.</w:t>
          </w:r>
        </w:sdtContent>
      </w:sdt>
      <w:r w:rsidRPr="00F73186">
        <w:rPr>
          <w:rFonts w:ascii="Times New Roman" w:hAnsi="Times New Roman" w:cs="Times New Roman"/>
          <w:sz w:val="20"/>
          <w:szCs w:val="20"/>
        </w:rPr>
        <w:t xml:space="preserve"> ______________________________________________________.</w:t>
      </w:r>
    </w:p>
    <w:p w:rsidR="000C48E9" w:rsidRDefault="000C48E9" w:rsidP="00A07CA6">
      <w:pPr>
        <w:ind w:firstLine="720"/>
        <w:jc w:val="both"/>
        <w:rPr>
          <w:rFonts w:ascii="Times New Roman" w:hAnsi="Times New Roman" w:cs="Times New Roman"/>
          <w:sz w:val="20"/>
          <w:szCs w:val="20"/>
        </w:rPr>
      </w:pPr>
    </w:p>
    <w:p w:rsidR="000C48E9" w:rsidRDefault="000C48E9" w:rsidP="00A07CA6">
      <w:pPr>
        <w:ind w:firstLine="720"/>
        <w:jc w:val="both"/>
        <w:rPr>
          <w:rFonts w:ascii="Times New Roman" w:hAnsi="Times New Roman" w:cs="Times New Roman"/>
          <w:sz w:val="20"/>
          <w:szCs w:val="20"/>
        </w:rPr>
      </w:pPr>
    </w:p>
    <w:tbl>
      <w:tblPr>
        <w:tblStyle w:val="a5"/>
        <w:tblW w:w="15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3"/>
        <w:gridCol w:w="475"/>
        <w:gridCol w:w="2990"/>
        <w:gridCol w:w="366"/>
        <w:gridCol w:w="5853"/>
      </w:tblGrid>
      <w:tr w:rsidR="00811793" w:rsidRPr="00144E41" w:rsidTr="00811793">
        <w:trPr>
          <w:trHeight w:val="129"/>
        </w:trPr>
        <w:sdt>
          <w:sdtPr>
            <w:rPr>
              <w:rFonts w:ascii="Times New Roman" w:hAnsi="Times New Roman" w:cs="Times New Roman"/>
              <w:sz w:val="20"/>
              <w:szCs w:val="20"/>
            </w:rPr>
            <w:id w:val="747150675"/>
            <w:lock w:val="sdtLocked"/>
            <w:placeholder>
              <w:docPart w:val="DC49B39A7704410FA69724D60F956B9B"/>
            </w:placeholder>
            <w:showingPlcHdr/>
          </w:sdtPr>
          <w:sdtEndPr/>
          <w:sdtContent>
            <w:tc>
              <w:tcPr>
                <w:tcW w:w="5503" w:type="dxa"/>
                <w:tcBorders>
                  <w:bottom w:val="single" w:sz="4" w:space="0" w:color="auto"/>
                </w:tcBorders>
              </w:tcPr>
              <w:p w:rsidR="00811793" w:rsidRPr="00144E41" w:rsidRDefault="00811793" w:rsidP="0017720D">
                <w:pPr>
                  <w:rPr>
                    <w:rFonts w:ascii="Times New Roman" w:hAnsi="Times New Roman" w:cs="Times New Roman"/>
                    <w:sz w:val="20"/>
                    <w:szCs w:val="20"/>
                    <w:lang w:eastAsia="ru-RU"/>
                  </w:rPr>
                </w:pPr>
                <w:r w:rsidRPr="00144E41">
                  <w:rPr>
                    <w:rStyle w:val="ad"/>
                    <w:rFonts w:ascii="Times New Roman" w:hAnsi="Times New Roman" w:cs="Times New Roman"/>
                    <w:sz w:val="20"/>
                    <w:szCs w:val="20"/>
                  </w:rPr>
                  <w:t>Клацніть або торкніться тут, щоб ввести текст.</w:t>
                </w:r>
              </w:p>
            </w:tc>
          </w:sdtContent>
        </w:sdt>
        <w:tc>
          <w:tcPr>
            <w:tcW w:w="475" w:type="dxa"/>
          </w:tcPr>
          <w:p w:rsidR="00811793" w:rsidRPr="00144E41" w:rsidRDefault="00811793" w:rsidP="0017720D">
            <w:pPr>
              <w:rPr>
                <w:rFonts w:ascii="Times New Roman" w:hAnsi="Times New Roman" w:cs="Times New Roman"/>
                <w:sz w:val="20"/>
                <w:szCs w:val="20"/>
                <w:lang w:eastAsia="ru-RU"/>
              </w:rPr>
            </w:pPr>
          </w:p>
        </w:tc>
        <w:tc>
          <w:tcPr>
            <w:tcW w:w="2990" w:type="dxa"/>
            <w:tcBorders>
              <w:bottom w:val="single" w:sz="4" w:space="0" w:color="auto"/>
            </w:tcBorders>
          </w:tcPr>
          <w:p w:rsidR="00811793" w:rsidRPr="00144E41" w:rsidRDefault="00811793" w:rsidP="0017720D">
            <w:pPr>
              <w:rPr>
                <w:rFonts w:ascii="Times New Roman" w:hAnsi="Times New Roman" w:cs="Times New Roman"/>
                <w:sz w:val="20"/>
                <w:szCs w:val="20"/>
                <w:lang w:eastAsia="ru-RU"/>
              </w:rPr>
            </w:pPr>
          </w:p>
        </w:tc>
        <w:tc>
          <w:tcPr>
            <w:tcW w:w="366" w:type="dxa"/>
          </w:tcPr>
          <w:p w:rsidR="00811793" w:rsidRPr="00144E41" w:rsidRDefault="00811793" w:rsidP="0017720D">
            <w:pPr>
              <w:rPr>
                <w:rFonts w:ascii="Times New Roman" w:hAnsi="Times New Roman" w:cs="Times New Roman"/>
                <w:sz w:val="20"/>
                <w:szCs w:val="20"/>
                <w:lang w:eastAsia="ru-RU"/>
              </w:rPr>
            </w:pPr>
          </w:p>
        </w:tc>
        <w:sdt>
          <w:sdtPr>
            <w:rPr>
              <w:rFonts w:ascii="Times New Roman" w:hAnsi="Times New Roman" w:cs="Times New Roman"/>
              <w:sz w:val="20"/>
              <w:szCs w:val="20"/>
            </w:rPr>
            <w:id w:val="-1823884842"/>
            <w:lock w:val="sdtLocked"/>
            <w:placeholder>
              <w:docPart w:val="9EFF8B03347B4686B1768D891B79B7CF"/>
            </w:placeholder>
            <w:showingPlcHdr/>
          </w:sdtPr>
          <w:sdtEndPr/>
          <w:sdtContent>
            <w:tc>
              <w:tcPr>
                <w:tcW w:w="5853" w:type="dxa"/>
                <w:tcBorders>
                  <w:bottom w:val="single" w:sz="4" w:space="0" w:color="auto"/>
                </w:tcBorders>
              </w:tcPr>
              <w:p w:rsidR="00811793" w:rsidRPr="00144E41" w:rsidRDefault="00811793" w:rsidP="0017720D">
                <w:pPr>
                  <w:rPr>
                    <w:rFonts w:ascii="Times New Roman" w:hAnsi="Times New Roman" w:cs="Times New Roman"/>
                    <w:sz w:val="20"/>
                    <w:szCs w:val="20"/>
                    <w:lang w:eastAsia="ru-RU"/>
                  </w:rPr>
                </w:pPr>
                <w:r w:rsidRPr="00144E41">
                  <w:rPr>
                    <w:rStyle w:val="ad"/>
                    <w:rFonts w:ascii="Times New Roman" w:hAnsi="Times New Roman" w:cs="Times New Roman"/>
                    <w:sz w:val="20"/>
                    <w:szCs w:val="20"/>
                  </w:rPr>
                  <w:t>Клацніть або торкніться тут, щоб ввести текст.</w:t>
                </w:r>
              </w:p>
            </w:tc>
          </w:sdtContent>
        </w:sdt>
      </w:tr>
      <w:tr w:rsidR="00811793" w:rsidRPr="00144E41" w:rsidTr="00811793">
        <w:trPr>
          <w:trHeight w:val="299"/>
        </w:trPr>
        <w:tc>
          <w:tcPr>
            <w:tcW w:w="5503" w:type="dxa"/>
            <w:tcBorders>
              <w:top w:val="single" w:sz="4" w:space="0" w:color="auto"/>
            </w:tcBorders>
          </w:tcPr>
          <w:p w:rsidR="00811793" w:rsidRPr="00144E41" w:rsidRDefault="00811793" w:rsidP="00811793">
            <w:pPr>
              <w:jc w:val="center"/>
              <w:rPr>
                <w:sz w:val="20"/>
                <w:szCs w:val="20"/>
              </w:rPr>
            </w:pPr>
            <w:r w:rsidRPr="00144E41">
              <w:rPr>
                <w:rFonts w:ascii="Times New Roman" w:hAnsi="Times New Roman" w:cs="Times New Roman"/>
                <w:sz w:val="20"/>
                <w:szCs w:val="20"/>
              </w:rPr>
              <w:t>Найменування посади</w:t>
            </w:r>
            <w:r w:rsidRPr="00144E41">
              <w:rPr>
                <w:rStyle w:val="ac"/>
                <w:rFonts w:ascii="Times New Roman" w:hAnsi="Times New Roman" w:cs="Times New Roman"/>
                <w:sz w:val="20"/>
                <w:szCs w:val="20"/>
              </w:rPr>
              <w:footnoteReference w:id="1"/>
            </w:r>
            <w:r w:rsidRPr="00144E41">
              <w:rPr>
                <w:sz w:val="20"/>
                <w:szCs w:val="20"/>
              </w:rPr>
              <w:t xml:space="preserve"> </w:t>
            </w:r>
          </w:p>
        </w:tc>
        <w:tc>
          <w:tcPr>
            <w:tcW w:w="475" w:type="dxa"/>
          </w:tcPr>
          <w:p w:rsidR="00811793" w:rsidRPr="00144E41" w:rsidRDefault="00811793" w:rsidP="0017720D">
            <w:pPr>
              <w:jc w:val="center"/>
              <w:rPr>
                <w:sz w:val="20"/>
                <w:szCs w:val="20"/>
              </w:rPr>
            </w:pPr>
          </w:p>
        </w:tc>
        <w:tc>
          <w:tcPr>
            <w:tcW w:w="2990" w:type="dxa"/>
            <w:tcBorders>
              <w:top w:val="single" w:sz="4" w:space="0" w:color="auto"/>
            </w:tcBorders>
          </w:tcPr>
          <w:p w:rsidR="00811793" w:rsidRPr="00144E41" w:rsidRDefault="00811793" w:rsidP="0017720D">
            <w:pPr>
              <w:jc w:val="center"/>
              <w:rPr>
                <w:rFonts w:ascii="Times New Roman" w:hAnsi="Times New Roman" w:cs="Times New Roman"/>
                <w:sz w:val="20"/>
                <w:szCs w:val="20"/>
              </w:rPr>
            </w:pPr>
            <w:r w:rsidRPr="00144E41">
              <w:rPr>
                <w:rFonts w:ascii="Times New Roman" w:hAnsi="Times New Roman" w:cs="Times New Roman"/>
                <w:sz w:val="20"/>
                <w:szCs w:val="20"/>
              </w:rPr>
              <w:t>Особистий підпис</w:t>
            </w:r>
          </w:p>
        </w:tc>
        <w:tc>
          <w:tcPr>
            <w:tcW w:w="366" w:type="dxa"/>
          </w:tcPr>
          <w:p w:rsidR="00811793" w:rsidRPr="00144E41" w:rsidRDefault="00811793" w:rsidP="0017720D">
            <w:pPr>
              <w:jc w:val="center"/>
              <w:rPr>
                <w:sz w:val="20"/>
                <w:szCs w:val="20"/>
              </w:rPr>
            </w:pPr>
          </w:p>
        </w:tc>
        <w:tc>
          <w:tcPr>
            <w:tcW w:w="5853" w:type="dxa"/>
            <w:tcBorders>
              <w:top w:val="single" w:sz="4" w:space="0" w:color="auto"/>
            </w:tcBorders>
          </w:tcPr>
          <w:p w:rsidR="00811793" w:rsidRPr="00144E41" w:rsidRDefault="00811793" w:rsidP="0017720D">
            <w:pPr>
              <w:jc w:val="center"/>
              <w:rPr>
                <w:rFonts w:ascii="Times New Roman" w:hAnsi="Times New Roman" w:cs="Times New Roman"/>
                <w:sz w:val="20"/>
                <w:szCs w:val="20"/>
              </w:rPr>
            </w:pPr>
            <w:r w:rsidRPr="00144E41">
              <w:rPr>
                <w:rFonts w:ascii="Times New Roman" w:hAnsi="Times New Roman" w:cs="Times New Roman"/>
                <w:sz w:val="20"/>
                <w:szCs w:val="20"/>
              </w:rPr>
              <w:t>Власне ім’я ПРІЗВИЩЕ</w:t>
            </w:r>
          </w:p>
        </w:tc>
      </w:tr>
    </w:tbl>
    <w:p w:rsidR="00811793" w:rsidRDefault="00811793" w:rsidP="00A07CA6">
      <w:pPr>
        <w:ind w:firstLine="720"/>
        <w:jc w:val="both"/>
        <w:rPr>
          <w:rFonts w:ascii="Times New Roman" w:hAnsi="Times New Roman" w:cs="Times New Roman"/>
          <w:sz w:val="20"/>
          <w:szCs w:val="20"/>
        </w:rPr>
      </w:pPr>
    </w:p>
    <w:p w:rsidR="00A10F58" w:rsidRPr="00811793" w:rsidRDefault="00BA642F" w:rsidP="00811793">
      <w:pPr>
        <w:jc w:val="both"/>
        <w:rPr>
          <w:rFonts w:ascii="Times New Roman" w:hAnsi="Times New Roman" w:cs="Times New Roman"/>
          <w:sz w:val="21"/>
          <w:szCs w:val="21"/>
        </w:rPr>
      </w:pPr>
    </w:p>
    <w:sectPr w:rsidR="00A10F58" w:rsidRPr="00811793" w:rsidSect="000C48E9">
      <w:headerReference w:type="default" r:id="rId8"/>
      <w:pgSz w:w="16838" w:h="11906" w:orient="landscape"/>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EB7" w:rsidRDefault="00AB1EB7" w:rsidP="00314E72">
      <w:r>
        <w:separator/>
      </w:r>
    </w:p>
  </w:endnote>
  <w:endnote w:type="continuationSeparator" w:id="0">
    <w:p w:rsidR="00AB1EB7" w:rsidRDefault="00AB1EB7" w:rsidP="0031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EB7" w:rsidRDefault="00AB1EB7" w:rsidP="00314E72">
      <w:r>
        <w:separator/>
      </w:r>
    </w:p>
  </w:footnote>
  <w:footnote w:type="continuationSeparator" w:id="0">
    <w:p w:rsidR="00AB1EB7" w:rsidRDefault="00AB1EB7" w:rsidP="00314E72">
      <w:r>
        <w:continuationSeparator/>
      </w:r>
    </w:p>
  </w:footnote>
  <w:footnote w:id="1">
    <w:p w:rsidR="00811793" w:rsidRPr="00811793" w:rsidRDefault="00811793" w:rsidP="00F13A38">
      <w:pPr>
        <w:pStyle w:val="aa"/>
        <w:jc w:val="both"/>
        <w:rPr>
          <w:lang w:val="ru-RU"/>
        </w:rPr>
      </w:pPr>
      <w:r>
        <w:rPr>
          <w:rStyle w:val="ac"/>
        </w:rPr>
        <w:footnoteRef/>
      </w:r>
      <w:r>
        <w:t xml:space="preserve"> </w:t>
      </w:r>
      <w:r w:rsidRPr="00811793">
        <w:rPr>
          <w:rFonts w:ascii="Times New Roman" w:hAnsi="Times New Roman" w:cs="Times New Roman"/>
        </w:rPr>
        <w:t xml:space="preserve">У разі підписання інформаційної довідки уповноваженим представником </w:t>
      </w:r>
      <w:r w:rsidR="00275D36">
        <w:rPr>
          <w:rFonts w:ascii="Times New Roman" w:hAnsi="Times New Roman" w:cs="Times New Roman"/>
        </w:rPr>
        <w:t>у</w:t>
      </w:r>
      <w:r w:rsidR="00F13A38">
        <w:rPr>
          <w:rFonts w:ascii="Times New Roman" w:hAnsi="Times New Roman" w:cs="Times New Roman"/>
        </w:rPr>
        <w:t xml:space="preserve"> реквізиті “</w:t>
      </w:r>
      <w:r w:rsidR="00F13A38" w:rsidRPr="00811793">
        <w:rPr>
          <w:rFonts w:ascii="Times New Roman" w:hAnsi="Times New Roman" w:cs="Times New Roman"/>
        </w:rPr>
        <w:t>Найменування посади</w:t>
      </w:r>
      <w:r w:rsidR="00F13A38">
        <w:rPr>
          <w:rFonts w:ascii="Times New Roman" w:hAnsi="Times New Roman" w:cs="Times New Roman"/>
        </w:rPr>
        <w:t>”</w:t>
      </w:r>
      <w:r w:rsidRPr="00811793">
        <w:rPr>
          <w:rFonts w:ascii="Times New Roman" w:hAnsi="Times New Roman" w:cs="Times New Roman"/>
        </w:rPr>
        <w:t xml:space="preserve"> зазначаються реквізити уповноваженого представника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72" w:rsidRDefault="00BA642F">
    <w:pPr>
      <w:pStyle w:val="a6"/>
      <w:jc w:val="center"/>
    </w:pPr>
    <w:sdt>
      <w:sdtPr>
        <w:id w:val="2101366473"/>
        <w:docPartObj>
          <w:docPartGallery w:val="Page Numbers (Top of Page)"/>
          <w:docPartUnique/>
        </w:docPartObj>
      </w:sdtPr>
      <w:sdtEndPr/>
      <w:sdtContent>
        <w:r w:rsidR="00314E72">
          <w:fldChar w:fldCharType="begin"/>
        </w:r>
        <w:r w:rsidR="00314E72">
          <w:instrText>PAGE   \* MERGEFORMAT</w:instrText>
        </w:r>
        <w:r w:rsidR="00314E72">
          <w:fldChar w:fldCharType="separate"/>
        </w:r>
        <w:r>
          <w:rPr>
            <w:noProof/>
          </w:rPr>
          <w:t>5</w:t>
        </w:r>
        <w:r w:rsidR="00314E72">
          <w:fldChar w:fldCharType="end"/>
        </w:r>
      </w:sdtContent>
    </w:sdt>
  </w:p>
  <w:p w:rsidR="00314E72" w:rsidRDefault="00314E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77DF"/>
    <w:multiLevelType w:val="hybridMultilevel"/>
    <w:tmpl w:val="A2949AE6"/>
    <w:lvl w:ilvl="0" w:tplc="DCA08D0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E5187C"/>
    <w:multiLevelType w:val="hybridMultilevel"/>
    <w:tmpl w:val="22E4CC0E"/>
    <w:lvl w:ilvl="0" w:tplc="BBC4044C">
      <w:start w:val="1"/>
      <w:numFmt w:val="decimal"/>
      <w:suff w:val="space"/>
      <w:lvlText w:val="%1."/>
      <w:lvlJc w:val="left"/>
      <w:pPr>
        <w:ind w:left="1070" w:hanging="360"/>
      </w:pPr>
      <w:rPr>
        <w:rFonts w:ascii="Times New Roman" w:hAnsi="Times New Roman" w:cs="Times New Roman" w:hint="default"/>
        <w:strike w:val="0"/>
        <w:sz w:val="28"/>
        <w:szCs w:val="28"/>
      </w:rPr>
    </w:lvl>
    <w:lvl w:ilvl="1" w:tplc="AB16D7F6">
      <w:start w:val="1"/>
      <w:numFmt w:val="decimal"/>
      <w:suff w:val="space"/>
      <w:lvlText w:val="%2)"/>
      <w:lvlJc w:val="left"/>
      <w:pPr>
        <w:ind w:left="1354" w:hanging="360"/>
      </w:pPr>
      <w:rPr>
        <w:rFonts w:hint="default"/>
      </w:r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 w15:restartNumberingAfterBreak="0">
    <w:nsid w:val="34F25B74"/>
    <w:multiLevelType w:val="hybridMultilevel"/>
    <w:tmpl w:val="E4DEB220"/>
    <w:lvl w:ilvl="0" w:tplc="B6325276">
      <w:start w:val="1"/>
      <w:numFmt w:val="decimal"/>
      <w:lvlText w:val="%1)"/>
      <w:lvlJc w:val="left"/>
      <w:pPr>
        <w:ind w:left="1463" w:hanging="360"/>
      </w:pPr>
      <w:rPr>
        <w:rFonts w:hint="default"/>
      </w:rPr>
    </w:lvl>
    <w:lvl w:ilvl="1" w:tplc="85080344">
      <w:start w:val="1"/>
      <w:numFmt w:val="decimal"/>
      <w:suff w:val="space"/>
      <w:lvlText w:val="%2)"/>
      <w:lvlJc w:val="left"/>
      <w:pPr>
        <w:ind w:left="1080" w:hanging="360"/>
      </w:pPr>
      <w:rPr>
        <w:rFonts w:hint="default"/>
      </w:rPr>
    </w:lvl>
    <w:lvl w:ilvl="2" w:tplc="0F7C4E26">
      <w:start w:val="1"/>
      <w:numFmt w:val="decimal"/>
      <w:lvlText w:val="%3."/>
      <w:lvlJc w:val="left"/>
      <w:pPr>
        <w:ind w:left="3083" w:hanging="360"/>
      </w:pPr>
      <w:rPr>
        <w:rFonts w:hint="default"/>
      </w:rPr>
    </w:lvl>
    <w:lvl w:ilvl="3" w:tplc="0422000F" w:tentative="1">
      <w:start w:val="1"/>
      <w:numFmt w:val="decimal"/>
      <w:lvlText w:val="%4."/>
      <w:lvlJc w:val="left"/>
      <w:pPr>
        <w:ind w:left="3623" w:hanging="360"/>
      </w:pPr>
    </w:lvl>
    <w:lvl w:ilvl="4" w:tplc="04220019" w:tentative="1">
      <w:start w:val="1"/>
      <w:numFmt w:val="lowerLetter"/>
      <w:lvlText w:val="%5."/>
      <w:lvlJc w:val="left"/>
      <w:pPr>
        <w:ind w:left="4343" w:hanging="360"/>
      </w:pPr>
    </w:lvl>
    <w:lvl w:ilvl="5" w:tplc="0422001B" w:tentative="1">
      <w:start w:val="1"/>
      <w:numFmt w:val="lowerRoman"/>
      <w:lvlText w:val="%6."/>
      <w:lvlJc w:val="right"/>
      <w:pPr>
        <w:ind w:left="5063" w:hanging="180"/>
      </w:pPr>
    </w:lvl>
    <w:lvl w:ilvl="6" w:tplc="0422000F" w:tentative="1">
      <w:start w:val="1"/>
      <w:numFmt w:val="decimal"/>
      <w:lvlText w:val="%7."/>
      <w:lvlJc w:val="left"/>
      <w:pPr>
        <w:ind w:left="5783" w:hanging="360"/>
      </w:pPr>
    </w:lvl>
    <w:lvl w:ilvl="7" w:tplc="04220019" w:tentative="1">
      <w:start w:val="1"/>
      <w:numFmt w:val="lowerLetter"/>
      <w:lvlText w:val="%8."/>
      <w:lvlJc w:val="left"/>
      <w:pPr>
        <w:ind w:left="6503" w:hanging="360"/>
      </w:pPr>
    </w:lvl>
    <w:lvl w:ilvl="8" w:tplc="0422001B" w:tentative="1">
      <w:start w:val="1"/>
      <w:numFmt w:val="lowerRoman"/>
      <w:lvlText w:val="%9."/>
      <w:lvlJc w:val="right"/>
      <w:pPr>
        <w:ind w:left="7223" w:hanging="180"/>
      </w:pPr>
    </w:lvl>
  </w:abstractNum>
  <w:abstractNum w:abstractNumId="3" w15:restartNumberingAfterBreak="0">
    <w:nsid w:val="384E51DA"/>
    <w:multiLevelType w:val="hybridMultilevel"/>
    <w:tmpl w:val="30AA658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C62702"/>
    <w:multiLevelType w:val="hybridMultilevel"/>
    <w:tmpl w:val="C7F499C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F6A4E96"/>
    <w:multiLevelType w:val="hybridMultilevel"/>
    <w:tmpl w:val="2150854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95227B"/>
    <w:multiLevelType w:val="hybridMultilevel"/>
    <w:tmpl w:val="CF1AB574"/>
    <w:lvl w:ilvl="0" w:tplc="1D9C74E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15:restartNumberingAfterBreak="0">
    <w:nsid w:val="701C3E8F"/>
    <w:multiLevelType w:val="hybridMultilevel"/>
    <w:tmpl w:val="9A506874"/>
    <w:lvl w:ilvl="0" w:tplc="AEC8E1A8">
      <w:start w:val="1"/>
      <w:numFmt w:val="decimal"/>
      <w:suff w:val="space"/>
      <w:lvlText w:val="%1)"/>
      <w:lvlJc w:val="left"/>
      <w:pPr>
        <w:ind w:left="1212" w:hanging="360"/>
      </w:pPr>
      <w:rPr>
        <w:rFonts w:hint="default"/>
      </w:rPr>
    </w:lvl>
    <w:lvl w:ilvl="1" w:tplc="B3C40E2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97D22"/>
    <w:multiLevelType w:val="hybridMultilevel"/>
    <w:tmpl w:val="9B407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2"/>
  </w:num>
  <w:num w:numId="5">
    <w:abstractNumId w:val="7"/>
  </w:num>
  <w:num w:numId="6">
    <w:abstractNumId w:val="0"/>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vORzo+HUD94ZSBOraeCpJkY7KU8loOp+MjJmyufwkRLLKstg8qjSco1yQckxy9b0RGfFQEnbK/AsHhoc9Bs22w==" w:salt="DypopCvn3k4RrUJBIoTe6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A6"/>
    <w:rsid w:val="000C48E9"/>
    <w:rsid w:val="000F1BFE"/>
    <w:rsid w:val="000F1D30"/>
    <w:rsid w:val="00131724"/>
    <w:rsid w:val="00144E41"/>
    <w:rsid w:val="00171CA8"/>
    <w:rsid w:val="001C56A3"/>
    <w:rsid w:val="001C7AED"/>
    <w:rsid w:val="00216F3C"/>
    <w:rsid w:val="0022798B"/>
    <w:rsid w:val="00245D5D"/>
    <w:rsid w:val="00274D7D"/>
    <w:rsid w:val="00275D36"/>
    <w:rsid w:val="00314E72"/>
    <w:rsid w:val="00366B48"/>
    <w:rsid w:val="003B2ECF"/>
    <w:rsid w:val="003F184C"/>
    <w:rsid w:val="004259BA"/>
    <w:rsid w:val="004322AC"/>
    <w:rsid w:val="004443E8"/>
    <w:rsid w:val="004929EB"/>
    <w:rsid w:val="00521F3A"/>
    <w:rsid w:val="005D6C9A"/>
    <w:rsid w:val="00601C41"/>
    <w:rsid w:val="00655A04"/>
    <w:rsid w:val="006761DB"/>
    <w:rsid w:val="006E38DC"/>
    <w:rsid w:val="007268DF"/>
    <w:rsid w:val="0072790E"/>
    <w:rsid w:val="00811793"/>
    <w:rsid w:val="00821231"/>
    <w:rsid w:val="008533E4"/>
    <w:rsid w:val="0086080A"/>
    <w:rsid w:val="008D478F"/>
    <w:rsid w:val="009A3F8B"/>
    <w:rsid w:val="009A71CB"/>
    <w:rsid w:val="00A07CA6"/>
    <w:rsid w:val="00A47622"/>
    <w:rsid w:val="00AA63AF"/>
    <w:rsid w:val="00AB1EB7"/>
    <w:rsid w:val="00AB44AD"/>
    <w:rsid w:val="00B563EA"/>
    <w:rsid w:val="00B71F74"/>
    <w:rsid w:val="00B7369F"/>
    <w:rsid w:val="00BA642F"/>
    <w:rsid w:val="00D707FA"/>
    <w:rsid w:val="00DA0161"/>
    <w:rsid w:val="00F13A38"/>
    <w:rsid w:val="00F73186"/>
    <w:rsid w:val="00FB33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32BC8CB-225F-42D0-87F4-0DBBB78A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A6"/>
    <w:pPr>
      <w:spacing w:after="0" w:line="240" w:lineRule="auto"/>
    </w:pPr>
  </w:style>
  <w:style w:type="paragraph" w:styleId="1">
    <w:name w:val="heading 1"/>
    <w:basedOn w:val="a"/>
    <w:next w:val="a"/>
    <w:link w:val="10"/>
    <w:uiPriority w:val="9"/>
    <w:qFormat/>
    <w:rsid w:val="00A07C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CA6"/>
    <w:rPr>
      <w:rFonts w:asciiTheme="majorHAnsi" w:eastAsiaTheme="majorEastAsia" w:hAnsiTheme="majorHAnsi" w:cstheme="majorBidi"/>
      <w:color w:val="2E74B5" w:themeColor="accent1" w:themeShade="BF"/>
      <w:sz w:val="32"/>
      <w:szCs w:val="32"/>
    </w:rPr>
  </w:style>
  <w:style w:type="paragraph" w:styleId="a3">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4"/>
    <w:uiPriority w:val="34"/>
    <w:qFormat/>
    <w:rsid w:val="00A07CA6"/>
    <w:pPr>
      <w:ind w:left="720"/>
      <w:contextualSpacing/>
    </w:pPr>
    <w:rPr>
      <w:lang w:val="en-US"/>
    </w:rPr>
  </w:style>
  <w:style w:type="character" w:customStyle="1" w:styleId="a4">
    <w:name w:val="Абзац списка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basedOn w:val="a0"/>
    <w:link w:val="a3"/>
    <w:uiPriority w:val="34"/>
    <w:qFormat/>
    <w:locked/>
    <w:rsid w:val="00A07CA6"/>
    <w:rPr>
      <w:lang w:val="en-US"/>
    </w:rPr>
  </w:style>
  <w:style w:type="table" w:styleId="a5">
    <w:name w:val="Table Grid"/>
    <w:basedOn w:val="a1"/>
    <w:uiPriority w:val="39"/>
    <w:rsid w:val="00A07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4E72"/>
    <w:pPr>
      <w:tabs>
        <w:tab w:val="center" w:pos="4819"/>
        <w:tab w:val="right" w:pos="9639"/>
      </w:tabs>
    </w:pPr>
  </w:style>
  <w:style w:type="character" w:customStyle="1" w:styleId="a7">
    <w:name w:val="Верхний колонтитул Знак"/>
    <w:basedOn w:val="a0"/>
    <w:link w:val="a6"/>
    <w:uiPriority w:val="99"/>
    <w:rsid w:val="00314E72"/>
  </w:style>
  <w:style w:type="paragraph" w:styleId="a8">
    <w:name w:val="footer"/>
    <w:basedOn w:val="a"/>
    <w:link w:val="a9"/>
    <w:uiPriority w:val="99"/>
    <w:unhideWhenUsed/>
    <w:rsid w:val="00314E72"/>
    <w:pPr>
      <w:tabs>
        <w:tab w:val="center" w:pos="4819"/>
        <w:tab w:val="right" w:pos="9639"/>
      </w:tabs>
    </w:pPr>
  </w:style>
  <w:style w:type="character" w:customStyle="1" w:styleId="a9">
    <w:name w:val="Нижний колонтитул Знак"/>
    <w:basedOn w:val="a0"/>
    <w:link w:val="a8"/>
    <w:uiPriority w:val="99"/>
    <w:rsid w:val="00314E72"/>
  </w:style>
  <w:style w:type="paragraph" w:styleId="aa">
    <w:name w:val="footnote text"/>
    <w:basedOn w:val="a"/>
    <w:link w:val="ab"/>
    <w:uiPriority w:val="99"/>
    <w:semiHidden/>
    <w:unhideWhenUsed/>
    <w:rsid w:val="00AB44AD"/>
    <w:rPr>
      <w:sz w:val="20"/>
      <w:szCs w:val="20"/>
    </w:rPr>
  </w:style>
  <w:style w:type="character" w:customStyle="1" w:styleId="ab">
    <w:name w:val="Текст сноски Знак"/>
    <w:basedOn w:val="a0"/>
    <w:link w:val="aa"/>
    <w:uiPriority w:val="99"/>
    <w:semiHidden/>
    <w:rsid w:val="00AB44AD"/>
    <w:rPr>
      <w:sz w:val="20"/>
      <w:szCs w:val="20"/>
    </w:rPr>
  </w:style>
  <w:style w:type="character" w:styleId="ac">
    <w:name w:val="footnote reference"/>
    <w:basedOn w:val="a0"/>
    <w:uiPriority w:val="99"/>
    <w:semiHidden/>
    <w:unhideWhenUsed/>
    <w:rsid w:val="00AB44AD"/>
    <w:rPr>
      <w:vertAlign w:val="superscript"/>
    </w:rPr>
  </w:style>
  <w:style w:type="character" w:styleId="ad">
    <w:name w:val="Placeholder Text"/>
    <w:basedOn w:val="a0"/>
    <w:uiPriority w:val="99"/>
    <w:semiHidden/>
    <w:rsid w:val="000F1D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0E5B0819-285D-461E-A4C8-C7BE3828D92D}"/>
      </w:docPartPr>
      <w:docPartBody>
        <w:p w:rsidR="005F0F80" w:rsidRDefault="00A9668D">
          <w:r w:rsidRPr="003043BC">
            <w:rPr>
              <w:rStyle w:val="a3"/>
            </w:rPr>
            <w:t>Место для ввода текста.</w:t>
          </w:r>
        </w:p>
      </w:docPartBody>
    </w:docPart>
    <w:docPart>
      <w:docPartPr>
        <w:name w:val="DC49B39A7704410FA69724D60F956B9B"/>
        <w:category>
          <w:name w:val="Общие"/>
          <w:gallery w:val="placeholder"/>
        </w:category>
        <w:types>
          <w:type w:val="bbPlcHdr"/>
        </w:types>
        <w:behaviors>
          <w:behavior w:val="content"/>
        </w:behaviors>
        <w:guid w:val="{70707B47-40B6-4AD0-90BD-96D55EA8DBB6}"/>
      </w:docPartPr>
      <w:docPartBody>
        <w:p w:rsidR="007F7C60" w:rsidRDefault="00CA5ED1" w:rsidP="00CA5ED1">
          <w:pPr>
            <w:pStyle w:val="DC49B39A7704410FA69724D60F956B9B4"/>
          </w:pPr>
          <w:r w:rsidRPr="00144E41">
            <w:rPr>
              <w:rStyle w:val="a3"/>
              <w:rFonts w:ascii="Times New Roman" w:hAnsi="Times New Roman" w:cs="Times New Roman"/>
              <w:sz w:val="20"/>
              <w:szCs w:val="20"/>
            </w:rPr>
            <w:t>Клацніть або торкніться тут, щоб ввести текст.</w:t>
          </w:r>
        </w:p>
      </w:docPartBody>
    </w:docPart>
    <w:docPart>
      <w:docPartPr>
        <w:name w:val="9EFF8B03347B4686B1768D891B79B7CF"/>
        <w:category>
          <w:name w:val="Общие"/>
          <w:gallery w:val="placeholder"/>
        </w:category>
        <w:types>
          <w:type w:val="bbPlcHdr"/>
        </w:types>
        <w:behaviors>
          <w:behavior w:val="content"/>
        </w:behaviors>
        <w:guid w:val="{D227D7B1-E1E3-4417-873B-A9D2F325E3F2}"/>
      </w:docPartPr>
      <w:docPartBody>
        <w:p w:rsidR="007F7C60" w:rsidRDefault="00CA5ED1" w:rsidP="00CA5ED1">
          <w:pPr>
            <w:pStyle w:val="9EFF8B03347B4686B1768D891B79B7CF4"/>
          </w:pPr>
          <w:r w:rsidRPr="00144E41">
            <w:rPr>
              <w:rStyle w:val="a3"/>
              <w:rFonts w:ascii="Times New Roman" w:hAnsi="Times New Roman" w:cs="Times New Roman"/>
              <w:sz w:val="20"/>
              <w:szCs w:val="20"/>
            </w:rPr>
            <w:t>Клацніть або торкніться тут, щоб ввести текст.</w:t>
          </w:r>
        </w:p>
      </w:docPartBody>
    </w:docPart>
    <w:docPart>
      <w:docPartPr>
        <w:name w:val="0497FF232A934DD6BFACCF1CB8773715"/>
        <w:category>
          <w:name w:val="Общие"/>
          <w:gallery w:val="placeholder"/>
        </w:category>
        <w:types>
          <w:type w:val="bbPlcHdr"/>
        </w:types>
        <w:behaviors>
          <w:behavior w:val="content"/>
        </w:behaviors>
        <w:guid w:val="{86D2611D-2AC6-460B-84DC-596614F41D1B}"/>
      </w:docPartPr>
      <w:docPartBody>
        <w:p w:rsidR="007F7C60" w:rsidRDefault="00CA5ED1" w:rsidP="00CA5ED1">
          <w:pPr>
            <w:pStyle w:val="0497FF232A934DD6BFACCF1CB87737154"/>
          </w:pPr>
          <w:r w:rsidRPr="000C48E9">
            <w:rPr>
              <w:rStyle w:val="a3"/>
              <w:rFonts w:ascii="Times New Roman" w:hAnsi="Times New Roman" w:cs="Times New Roman"/>
              <w:sz w:val="24"/>
              <w:szCs w:val="24"/>
            </w:rPr>
            <w:t>Клацніть або торкніться тут, щоб ввести текст.</w:t>
          </w:r>
        </w:p>
      </w:docPartBody>
    </w:docPart>
    <w:docPart>
      <w:docPartPr>
        <w:name w:val="2414C7C4E4324BD3A5B7A3B27F9F7422"/>
        <w:category>
          <w:name w:val="Общие"/>
          <w:gallery w:val="placeholder"/>
        </w:category>
        <w:types>
          <w:type w:val="bbPlcHdr"/>
        </w:types>
        <w:behaviors>
          <w:behavior w:val="content"/>
        </w:behaviors>
        <w:guid w:val="{94EEF289-FBE3-4DDE-9617-7F0D6E5555EF}"/>
      </w:docPartPr>
      <w:docPartBody>
        <w:p w:rsidR="00CA5ED1" w:rsidRDefault="00CA5ED1" w:rsidP="00CA5ED1">
          <w:pPr>
            <w:pStyle w:val="2414C7C4E4324BD3A5B7A3B27F9F74224"/>
          </w:pPr>
          <w:r w:rsidRPr="003B2ECF">
            <w:rPr>
              <w:rStyle w:val="a3"/>
              <w:rFonts w:ascii="Times New Roman" w:hAnsi="Times New Roman" w:cs="Times New Roman"/>
              <w:sz w:val="20"/>
              <w:szCs w:val="20"/>
              <w:u w:val="single"/>
            </w:rPr>
            <w:t>Клацніть або торкніться тут, щоб ввести текст.</w:t>
          </w:r>
        </w:p>
      </w:docPartBody>
    </w:docPart>
    <w:docPart>
      <w:docPartPr>
        <w:name w:val="2D27AE291A9D4AA3879706D114360545"/>
        <w:category>
          <w:name w:val="Общие"/>
          <w:gallery w:val="placeholder"/>
        </w:category>
        <w:types>
          <w:type w:val="bbPlcHdr"/>
        </w:types>
        <w:behaviors>
          <w:behavior w:val="content"/>
        </w:behaviors>
        <w:guid w:val="{7919A4C2-97FC-4990-A36D-6A5BC188B64D}"/>
      </w:docPartPr>
      <w:docPartBody>
        <w:p w:rsidR="00CA5ED1" w:rsidRDefault="00CA5ED1" w:rsidP="00CA5ED1">
          <w:pPr>
            <w:pStyle w:val="2D27AE291A9D4AA3879706D1143605454"/>
          </w:pPr>
          <w:r w:rsidRPr="00275D36">
            <w:rPr>
              <w:rStyle w:val="a3"/>
              <w:rFonts w:ascii="Times New Roman" w:hAnsi="Times New Roman" w:cs="Times New Roman"/>
              <w:sz w:val="20"/>
              <w:szCs w:val="20"/>
              <w:u w:val="single"/>
            </w:rPr>
            <w:t>Клацніть або торкніться тут, щоб ввести текст.</w:t>
          </w:r>
        </w:p>
      </w:docPartBody>
    </w:docPart>
    <w:docPart>
      <w:docPartPr>
        <w:name w:val="61EDD77921E64F0FA5CFB8F4CD86A60E"/>
        <w:category>
          <w:name w:val="Общие"/>
          <w:gallery w:val="placeholder"/>
        </w:category>
        <w:types>
          <w:type w:val="bbPlcHdr"/>
        </w:types>
        <w:behaviors>
          <w:behavior w:val="content"/>
        </w:behaviors>
        <w:guid w:val="{13588797-9055-49EF-BAEF-6A2B4A57BA27}"/>
      </w:docPartPr>
      <w:docPartBody>
        <w:p w:rsidR="00CA5ED1" w:rsidRDefault="00CA5ED1" w:rsidP="00CA5ED1">
          <w:pPr>
            <w:pStyle w:val="61EDD77921E64F0FA5CFB8F4CD86A60E4"/>
          </w:pPr>
          <w:r w:rsidRPr="00275D36">
            <w:rPr>
              <w:rStyle w:val="a3"/>
              <w:rFonts w:ascii="Times New Roman" w:hAnsi="Times New Roman" w:cs="Times New Roman"/>
              <w:sz w:val="20"/>
              <w:szCs w:val="20"/>
              <w:u w:val="single"/>
            </w:rPr>
            <w:t>Клацніть або торкніться тут, щоб ввести текст.</w:t>
          </w:r>
        </w:p>
      </w:docPartBody>
    </w:docPart>
    <w:docPart>
      <w:docPartPr>
        <w:name w:val="83C1CE6EF4A84E1FBEFEF08EB342AA62"/>
        <w:category>
          <w:name w:val="Общие"/>
          <w:gallery w:val="placeholder"/>
        </w:category>
        <w:types>
          <w:type w:val="bbPlcHdr"/>
        </w:types>
        <w:behaviors>
          <w:behavior w:val="content"/>
        </w:behaviors>
        <w:guid w:val="{1FBC6D93-BF0A-4835-B67B-6CA0A8760561}"/>
      </w:docPartPr>
      <w:docPartBody>
        <w:p w:rsidR="00CA5ED1" w:rsidRDefault="00CA5ED1" w:rsidP="00CA5ED1">
          <w:pPr>
            <w:pStyle w:val="83C1CE6EF4A84E1FBEFEF08EB342AA624"/>
          </w:pPr>
          <w:r w:rsidRPr="00275D36">
            <w:rPr>
              <w:rStyle w:val="a3"/>
              <w:rFonts w:ascii="Times New Roman" w:hAnsi="Times New Roman" w:cs="Times New Roman"/>
              <w:sz w:val="20"/>
              <w:szCs w:val="20"/>
              <w:u w:val="single"/>
            </w:rPr>
            <w:t>Клацніть або торкніться тут, щоб ввести текст.</w:t>
          </w:r>
        </w:p>
      </w:docPartBody>
    </w:docPart>
    <w:docPart>
      <w:docPartPr>
        <w:name w:val="FCE86D36C450477D8C40AD64FDADA785"/>
        <w:category>
          <w:name w:val="Общие"/>
          <w:gallery w:val="placeholder"/>
        </w:category>
        <w:types>
          <w:type w:val="bbPlcHdr"/>
        </w:types>
        <w:behaviors>
          <w:behavior w:val="content"/>
        </w:behaviors>
        <w:guid w:val="{728D7424-4D00-4D82-AA60-5B8C38E44F5F}"/>
      </w:docPartPr>
      <w:docPartBody>
        <w:p w:rsidR="00CA5ED1" w:rsidRDefault="00CA5ED1" w:rsidP="00CA5ED1">
          <w:pPr>
            <w:pStyle w:val="FCE86D36C450477D8C40AD64FDADA7854"/>
          </w:pPr>
          <w:r w:rsidRPr="00275D36">
            <w:rPr>
              <w:rStyle w:val="a3"/>
              <w:rFonts w:ascii="Times New Roman" w:hAnsi="Times New Roman" w:cs="Times New Roman"/>
              <w:sz w:val="20"/>
              <w:szCs w:val="20"/>
              <w:u w:val="single"/>
            </w:rPr>
            <w:t>Клацніть або торкніться тут, щоб ввести текст.</w:t>
          </w:r>
        </w:p>
      </w:docPartBody>
    </w:docPart>
    <w:docPart>
      <w:docPartPr>
        <w:name w:val="EF0025C1C4A2421981E890EE22BCF6D4"/>
        <w:category>
          <w:name w:val="Общие"/>
          <w:gallery w:val="placeholder"/>
        </w:category>
        <w:types>
          <w:type w:val="bbPlcHdr"/>
        </w:types>
        <w:behaviors>
          <w:behavior w:val="content"/>
        </w:behaviors>
        <w:guid w:val="{340C0250-0E99-46C5-BB0B-9D40884501C5}"/>
      </w:docPartPr>
      <w:docPartBody>
        <w:p w:rsidR="005B6C6D" w:rsidRDefault="00CA5ED1" w:rsidP="00CA5ED1">
          <w:pPr>
            <w:pStyle w:val="EF0025C1C4A2421981E890EE22BCF6D4"/>
          </w:pPr>
          <w:r w:rsidRPr="003043BC">
            <w:rPr>
              <w:rStyle w:val="a3"/>
            </w:rPr>
            <w:t>Место для ввода текста.</w:t>
          </w:r>
        </w:p>
      </w:docPartBody>
    </w:docPart>
    <w:docPart>
      <w:docPartPr>
        <w:name w:val="05A9178794084B63AE3547EF685B783D"/>
        <w:category>
          <w:name w:val="Общие"/>
          <w:gallery w:val="placeholder"/>
        </w:category>
        <w:types>
          <w:type w:val="bbPlcHdr"/>
        </w:types>
        <w:behaviors>
          <w:behavior w:val="content"/>
        </w:behaviors>
        <w:guid w:val="{E63258E6-B6C5-4D79-A246-274ACABF5BA7}"/>
      </w:docPartPr>
      <w:docPartBody>
        <w:p w:rsidR="005B6C6D" w:rsidRDefault="00CA5ED1" w:rsidP="00CA5ED1">
          <w:pPr>
            <w:pStyle w:val="05A9178794084B63AE3547EF685B783D"/>
          </w:pPr>
          <w:r w:rsidRPr="003043BC">
            <w:rPr>
              <w:rStyle w:val="a3"/>
            </w:rPr>
            <w:t>Место для ввода текста.</w:t>
          </w:r>
        </w:p>
      </w:docPartBody>
    </w:docPart>
    <w:docPart>
      <w:docPartPr>
        <w:name w:val="2D0E37C4880D4A829BFEA1E7A450A257"/>
        <w:category>
          <w:name w:val="Общие"/>
          <w:gallery w:val="placeholder"/>
        </w:category>
        <w:types>
          <w:type w:val="bbPlcHdr"/>
        </w:types>
        <w:behaviors>
          <w:behavior w:val="content"/>
        </w:behaviors>
        <w:guid w:val="{93521822-2C44-4935-89C6-E5BF0191E99E}"/>
      </w:docPartPr>
      <w:docPartBody>
        <w:p w:rsidR="005B6C6D" w:rsidRDefault="00CA5ED1" w:rsidP="00CA5ED1">
          <w:pPr>
            <w:pStyle w:val="2D0E37C4880D4A829BFEA1E7A450A257"/>
          </w:pPr>
          <w:r w:rsidRPr="003043BC">
            <w:rPr>
              <w:rStyle w:val="a3"/>
            </w:rPr>
            <w:t>Место для ввода текста.</w:t>
          </w:r>
        </w:p>
      </w:docPartBody>
    </w:docPart>
    <w:docPart>
      <w:docPartPr>
        <w:name w:val="A70EF36AA0D0497B8F9A089189AC361E"/>
        <w:category>
          <w:name w:val="Общие"/>
          <w:gallery w:val="placeholder"/>
        </w:category>
        <w:types>
          <w:type w:val="bbPlcHdr"/>
        </w:types>
        <w:behaviors>
          <w:behavior w:val="content"/>
        </w:behaviors>
        <w:guid w:val="{84BCFC25-55F1-4B66-B9A9-BC966F6B1246}"/>
      </w:docPartPr>
      <w:docPartBody>
        <w:p w:rsidR="005B6C6D" w:rsidRDefault="00CA5ED1" w:rsidP="00CA5ED1">
          <w:pPr>
            <w:pStyle w:val="A70EF36AA0D0497B8F9A089189AC361E2"/>
          </w:pPr>
          <w:r w:rsidRPr="00275D36">
            <w:rPr>
              <w:rStyle w:val="a3"/>
              <w:rFonts w:ascii="Times New Roman" w:hAnsi="Times New Roman" w:cs="Times New Roman"/>
              <w:sz w:val="20"/>
              <w:szCs w:val="20"/>
              <w:u w:val="single"/>
            </w:rPr>
            <w:t>Клацніть або торкніться тут, щоб ввести текст.</w:t>
          </w:r>
        </w:p>
      </w:docPartBody>
    </w:docPart>
    <w:docPart>
      <w:docPartPr>
        <w:name w:val="8CEC83F1692343E6B050410168505B6B"/>
        <w:category>
          <w:name w:val="Общие"/>
          <w:gallery w:val="placeholder"/>
        </w:category>
        <w:types>
          <w:type w:val="bbPlcHdr"/>
        </w:types>
        <w:behaviors>
          <w:behavior w:val="content"/>
        </w:behaviors>
        <w:guid w:val="{5CB18310-EB75-4CDF-900A-A33BD45C1CA4}"/>
      </w:docPartPr>
      <w:docPartBody>
        <w:p w:rsidR="005B6C6D" w:rsidRDefault="00CA5ED1" w:rsidP="00CA5ED1">
          <w:pPr>
            <w:pStyle w:val="8CEC83F1692343E6B050410168505B6B1"/>
          </w:pPr>
          <w:r w:rsidRPr="000C48E9">
            <w:rPr>
              <w:rStyle w:val="a3"/>
              <w:rFonts w:ascii="Times New Roman" w:hAnsi="Times New Roman" w:cs="Times New Roman"/>
              <w:sz w:val="24"/>
              <w:szCs w:val="24"/>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8D"/>
    <w:rsid w:val="005A3F68"/>
    <w:rsid w:val="005B6C6D"/>
    <w:rsid w:val="005F0F80"/>
    <w:rsid w:val="0066341A"/>
    <w:rsid w:val="007F7C60"/>
    <w:rsid w:val="008948B7"/>
    <w:rsid w:val="00A9668D"/>
    <w:rsid w:val="00CA5E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5ED1"/>
    <w:rPr>
      <w:color w:val="808080"/>
    </w:rPr>
  </w:style>
  <w:style w:type="paragraph" w:customStyle="1" w:styleId="DC49B39A7704410FA69724D60F956B9B">
    <w:name w:val="DC49B39A7704410FA69724D60F956B9B"/>
    <w:rsid w:val="005F0F80"/>
  </w:style>
  <w:style w:type="paragraph" w:customStyle="1" w:styleId="9EFF8B03347B4686B1768D891B79B7CF">
    <w:name w:val="9EFF8B03347B4686B1768D891B79B7CF"/>
    <w:rsid w:val="005F0F80"/>
  </w:style>
  <w:style w:type="paragraph" w:customStyle="1" w:styleId="0497FF232A934DD6BFACCF1CB8773715">
    <w:name w:val="0497FF232A934DD6BFACCF1CB8773715"/>
    <w:rsid w:val="005F0F80"/>
  </w:style>
  <w:style w:type="paragraph" w:customStyle="1" w:styleId="282FE5310E6C487ABEF6FCCBE8AAFDE7">
    <w:name w:val="282FE5310E6C487ABEF6FCCBE8AAFDE7"/>
    <w:rsid w:val="0066341A"/>
  </w:style>
  <w:style w:type="paragraph" w:customStyle="1" w:styleId="E45B886999E4456C9ACF44C16D4C9FD8">
    <w:name w:val="E45B886999E4456C9ACF44C16D4C9FD8"/>
    <w:rsid w:val="0066341A"/>
  </w:style>
  <w:style w:type="paragraph" w:customStyle="1" w:styleId="0A580FBD8AB2473D9F42AE124B8C078D">
    <w:name w:val="0A580FBD8AB2473D9F42AE124B8C078D"/>
    <w:rsid w:val="0066341A"/>
  </w:style>
  <w:style w:type="paragraph" w:customStyle="1" w:styleId="2414C7C4E4324BD3A5B7A3B27F9F7422">
    <w:name w:val="2414C7C4E4324BD3A5B7A3B27F9F7422"/>
    <w:rsid w:val="0066341A"/>
  </w:style>
  <w:style w:type="paragraph" w:customStyle="1" w:styleId="42039760DCF148969C5DF42CBB505FF0">
    <w:name w:val="42039760DCF148969C5DF42CBB505FF0"/>
    <w:rsid w:val="0066341A"/>
  </w:style>
  <w:style w:type="paragraph" w:customStyle="1" w:styleId="BE1E4EB8128E494DB7E78B482C4D7405">
    <w:name w:val="BE1E4EB8128E494DB7E78B482C4D7405"/>
    <w:rsid w:val="0066341A"/>
  </w:style>
  <w:style w:type="paragraph" w:customStyle="1" w:styleId="35AB78A5BE8746E994FEB67993A2C0AC">
    <w:name w:val="35AB78A5BE8746E994FEB67993A2C0AC"/>
    <w:rsid w:val="0066341A"/>
  </w:style>
  <w:style w:type="paragraph" w:customStyle="1" w:styleId="FE7E24E6E7A54F7486E88141BCB1E3F8">
    <w:name w:val="FE7E24E6E7A54F7486E88141BCB1E3F8"/>
    <w:rsid w:val="0066341A"/>
  </w:style>
  <w:style w:type="paragraph" w:customStyle="1" w:styleId="2D27AE291A9D4AA3879706D114360545">
    <w:name w:val="2D27AE291A9D4AA3879706D114360545"/>
    <w:rsid w:val="0066341A"/>
  </w:style>
  <w:style w:type="paragraph" w:customStyle="1" w:styleId="61EDD77921E64F0FA5CFB8F4CD86A60E">
    <w:name w:val="61EDD77921E64F0FA5CFB8F4CD86A60E"/>
    <w:rsid w:val="0066341A"/>
  </w:style>
  <w:style w:type="paragraph" w:customStyle="1" w:styleId="83C1CE6EF4A84E1FBEFEF08EB342AA62">
    <w:name w:val="83C1CE6EF4A84E1FBEFEF08EB342AA62"/>
    <w:rsid w:val="0066341A"/>
  </w:style>
  <w:style w:type="paragraph" w:customStyle="1" w:styleId="FCE86D36C450477D8C40AD64FDADA785">
    <w:name w:val="FCE86D36C450477D8C40AD64FDADA785"/>
    <w:rsid w:val="0066341A"/>
  </w:style>
  <w:style w:type="paragraph" w:customStyle="1" w:styleId="0497FF232A934DD6BFACCF1CB87737151">
    <w:name w:val="0497FF232A934DD6BFACCF1CB87737151"/>
    <w:rsid w:val="00CA5ED1"/>
    <w:pPr>
      <w:spacing w:after="0" w:line="240" w:lineRule="auto"/>
    </w:pPr>
    <w:rPr>
      <w:rFonts w:eastAsiaTheme="minorHAnsi"/>
      <w:lang w:eastAsia="en-US"/>
    </w:rPr>
  </w:style>
  <w:style w:type="paragraph" w:customStyle="1" w:styleId="2414C7C4E4324BD3A5B7A3B27F9F74221">
    <w:name w:val="2414C7C4E4324BD3A5B7A3B27F9F74221"/>
    <w:rsid w:val="00CA5ED1"/>
    <w:pPr>
      <w:spacing w:after="0" w:line="240" w:lineRule="auto"/>
    </w:pPr>
    <w:rPr>
      <w:rFonts w:eastAsiaTheme="minorHAnsi"/>
      <w:lang w:eastAsia="en-US"/>
    </w:rPr>
  </w:style>
  <w:style w:type="paragraph" w:customStyle="1" w:styleId="2D27AE291A9D4AA3879706D1143605451">
    <w:name w:val="2D27AE291A9D4AA3879706D1143605451"/>
    <w:rsid w:val="00CA5ED1"/>
    <w:pPr>
      <w:spacing w:after="0" w:line="240" w:lineRule="auto"/>
    </w:pPr>
    <w:rPr>
      <w:rFonts w:eastAsiaTheme="minorHAnsi"/>
      <w:lang w:eastAsia="en-US"/>
    </w:rPr>
  </w:style>
  <w:style w:type="paragraph" w:customStyle="1" w:styleId="61EDD77921E64F0FA5CFB8F4CD86A60E1">
    <w:name w:val="61EDD77921E64F0FA5CFB8F4CD86A60E1"/>
    <w:rsid w:val="00CA5ED1"/>
    <w:pPr>
      <w:spacing w:after="0" w:line="240" w:lineRule="auto"/>
    </w:pPr>
    <w:rPr>
      <w:rFonts w:eastAsiaTheme="minorHAnsi"/>
      <w:lang w:eastAsia="en-US"/>
    </w:rPr>
  </w:style>
  <w:style w:type="paragraph" w:customStyle="1" w:styleId="83C1CE6EF4A84E1FBEFEF08EB342AA621">
    <w:name w:val="83C1CE6EF4A84E1FBEFEF08EB342AA621"/>
    <w:rsid w:val="00CA5ED1"/>
    <w:pPr>
      <w:spacing w:after="0" w:line="240" w:lineRule="auto"/>
    </w:pPr>
    <w:rPr>
      <w:rFonts w:eastAsiaTheme="minorHAnsi"/>
      <w:lang w:eastAsia="en-US"/>
    </w:rPr>
  </w:style>
  <w:style w:type="paragraph" w:customStyle="1" w:styleId="FCE86D36C450477D8C40AD64FDADA7851">
    <w:name w:val="FCE86D36C450477D8C40AD64FDADA7851"/>
    <w:rsid w:val="00CA5ED1"/>
    <w:pPr>
      <w:spacing w:after="0" w:line="240" w:lineRule="auto"/>
    </w:pPr>
    <w:rPr>
      <w:rFonts w:eastAsiaTheme="minorHAnsi"/>
      <w:lang w:eastAsia="en-US"/>
    </w:rPr>
  </w:style>
  <w:style w:type="paragraph" w:customStyle="1" w:styleId="DC49B39A7704410FA69724D60F956B9B1">
    <w:name w:val="DC49B39A7704410FA69724D60F956B9B1"/>
    <w:rsid w:val="00CA5ED1"/>
    <w:pPr>
      <w:spacing w:after="0" w:line="240" w:lineRule="auto"/>
    </w:pPr>
    <w:rPr>
      <w:rFonts w:eastAsiaTheme="minorHAnsi"/>
      <w:lang w:eastAsia="en-US"/>
    </w:rPr>
  </w:style>
  <w:style w:type="paragraph" w:customStyle="1" w:styleId="9EFF8B03347B4686B1768D891B79B7CF1">
    <w:name w:val="9EFF8B03347B4686B1768D891B79B7CF1"/>
    <w:rsid w:val="00CA5ED1"/>
    <w:pPr>
      <w:spacing w:after="0" w:line="240" w:lineRule="auto"/>
    </w:pPr>
    <w:rPr>
      <w:rFonts w:eastAsiaTheme="minorHAnsi"/>
      <w:lang w:eastAsia="en-US"/>
    </w:rPr>
  </w:style>
  <w:style w:type="paragraph" w:customStyle="1" w:styleId="A5C08EB7034B4FF9A6BF15CC6569141D">
    <w:name w:val="A5C08EB7034B4FF9A6BF15CC6569141D"/>
    <w:rsid w:val="00CA5ED1"/>
  </w:style>
  <w:style w:type="paragraph" w:customStyle="1" w:styleId="533F519EF5424210AC0B7FF4750935DA">
    <w:name w:val="533F519EF5424210AC0B7FF4750935DA"/>
    <w:rsid w:val="00CA5ED1"/>
  </w:style>
  <w:style w:type="paragraph" w:customStyle="1" w:styleId="EF0025C1C4A2421981E890EE22BCF6D4">
    <w:name w:val="EF0025C1C4A2421981E890EE22BCF6D4"/>
    <w:rsid w:val="00CA5ED1"/>
  </w:style>
  <w:style w:type="paragraph" w:customStyle="1" w:styleId="5A5C05643F134B13912E5A8698D3A485">
    <w:name w:val="5A5C05643F134B13912E5A8698D3A485"/>
    <w:rsid w:val="00CA5ED1"/>
  </w:style>
  <w:style w:type="paragraph" w:customStyle="1" w:styleId="9FF2EBAF17F54288B50F26A852821EB2">
    <w:name w:val="9FF2EBAF17F54288B50F26A852821EB2"/>
    <w:rsid w:val="00CA5ED1"/>
  </w:style>
  <w:style w:type="paragraph" w:customStyle="1" w:styleId="091ABB6B3149456DAEE3ABAEEDDD27DE">
    <w:name w:val="091ABB6B3149456DAEE3ABAEEDDD27DE"/>
    <w:rsid w:val="00CA5ED1"/>
  </w:style>
  <w:style w:type="paragraph" w:customStyle="1" w:styleId="F11E5735041B4980A1C9338C636CBDDB">
    <w:name w:val="F11E5735041B4980A1C9338C636CBDDB"/>
    <w:rsid w:val="00CA5ED1"/>
  </w:style>
  <w:style w:type="paragraph" w:customStyle="1" w:styleId="05A9178794084B63AE3547EF685B783D">
    <w:name w:val="05A9178794084B63AE3547EF685B783D"/>
    <w:rsid w:val="00CA5ED1"/>
  </w:style>
  <w:style w:type="paragraph" w:customStyle="1" w:styleId="2D0E37C4880D4A829BFEA1E7A450A257">
    <w:name w:val="2D0E37C4880D4A829BFEA1E7A450A257"/>
    <w:rsid w:val="00CA5ED1"/>
  </w:style>
  <w:style w:type="paragraph" w:customStyle="1" w:styleId="0497FF232A934DD6BFACCF1CB87737152">
    <w:name w:val="0497FF232A934DD6BFACCF1CB87737152"/>
    <w:rsid w:val="00CA5ED1"/>
    <w:pPr>
      <w:spacing w:after="0" w:line="240" w:lineRule="auto"/>
    </w:pPr>
    <w:rPr>
      <w:rFonts w:eastAsiaTheme="minorHAnsi"/>
      <w:lang w:eastAsia="en-US"/>
    </w:rPr>
  </w:style>
  <w:style w:type="paragraph" w:customStyle="1" w:styleId="2414C7C4E4324BD3A5B7A3B27F9F74222">
    <w:name w:val="2414C7C4E4324BD3A5B7A3B27F9F74222"/>
    <w:rsid w:val="00CA5ED1"/>
    <w:pPr>
      <w:spacing w:after="0" w:line="240" w:lineRule="auto"/>
    </w:pPr>
    <w:rPr>
      <w:rFonts w:eastAsiaTheme="minorHAnsi"/>
      <w:lang w:eastAsia="en-US"/>
    </w:rPr>
  </w:style>
  <w:style w:type="paragraph" w:customStyle="1" w:styleId="2D27AE291A9D4AA3879706D1143605452">
    <w:name w:val="2D27AE291A9D4AA3879706D1143605452"/>
    <w:rsid w:val="00CA5ED1"/>
    <w:pPr>
      <w:spacing w:after="0" w:line="240" w:lineRule="auto"/>
    </w:pPr>
    <w:rPr>
      <w:rFonts w:eastAsiaTheme="minorHAnsi"/>
      <w:lang w:eastAsia="en-US"/>
    </w:rPr>
  </w:style>
  <w:style w:type="paragraph" w:customStyle="1" w:styleId="61EDD77921E64F0FA5CFB8F4CD86A60E2">
    <w:name w:val="61EDD77921E64F0FA5CFB8F4CD86A60E2"/>
    <w:rsid w:val="00CA5ED1"/>
    <w:pPr>
      <w:spacing w:after="0" w:line="240" w:lineRule="auto"/>
    </w:pPr>
    <w:rPr>
      <w:rFonts w:eastAsiaTheme="minorHAnsi"/>
      <w:lang w:eastAsia="en-US"/>
    </w:rPr>
  </w:style>
  <w:style w:type="paragraph" w:customStyle="1" w:styleId="83C1CE6EF4A84E1FBEFEF08EB342AA622">
    <w:name w:val="83C1CE6EF4A84E1FBEFEF08EB342AA622"/>
    <w:rsid w:val="00CA5ED1"/>
    <w:pPr>
      <w:spacing w:after="0" w:line="240" w:lineRule="auto"/>
    </w:pPr>
    <w:rPr>
      <w:rFonts w:eastAsiaTheme="minorHAnsi"/>
      <w:lang w:eastAsia="en-US"/>
    </w:rPr>
  </w:style>
  <w:style w:type="paragraph" w:customStyle="1" w:styleId="FCE86D36C450477D8C40AD64FDADA7852">
    <w:name w:val="FCE86D36C450477D8C40AD64FDADA7852"/>
    <w:rsid w:val="00CA5ED1"/>
    <w:pPr>
      <w:spacing w:after="0" w:line="240" w:lineRule="auto"/>
    </w:pPr>
    <w:rPr>
      <w:rFonts w:eastAsiaTheme="minorHAnsi"/>
      <w:lang w:eastAsia="en-US"/>
    </w:rPr>
  </w:style>
  <w:style w:type="paragraph" w:customStyle="1" w:styleId="DC49B39A7704410FA69724D60F956B9B2">
    <w:name w:val="DC49B39A7704410FA69724D60F956B9B2"/>
    <w:rsid w:val="00CA5ED1"/>
    <w:pPr>
      <w:spacing w:after="0" w:line="240" w:lineRule="auto"/>
    </w:pPr>
    <w:rPr>
      <w:rFonts w:eastAsiaTheme="minorHAnsi"/>
      <w:lang w:eastAsia="en-US"/>
    </w:rPr>
  </w:style>
  <w:style w:type="paragraph" w:customStyle="1" w:styleId="9EFF8B03347B4686B1768D891B79B7CF2">
    <w:name w:val="9EFF8B03347B4686B1768D891B79B7CF2"/>
    <w:rsid w:val="00CA5ED1"/>
    <w:pPr>
      <w:spacing w:after="0" w:line="240" w:lineRule="auto"/>
    </w:pPr>
    <w:rPr>
      <w:rFonts w:eastAsiaTheme="minorHAnsi"/>
      <w:lang w:eastAsia="en-US"/>
    </w:rPr>
  </w:style>
  <w:style w:type="paragraph" w:customStyle="1" w:styleId="4DB3F26138054ECF9FC867072948A795">
    <w:name w:val="4DB3F26138054ECF9FC867072948A795"/>
    <w:rsid w:val="00CA5ED1"/>
  </w:style>
  <w:style w:type="paragraph" w:customStyle="1" w:styleId="A70EF36AA0D0497B8F9A089189AC361E">
    <w:name w:val="A70EF36AA0D0497B8F9A089189AC361E"/>
    <w:rsid w:val="00CA5ED1"/>
  </w:style>
  <w:style w:type="paragraph" w:customStyle="1" w:styleId="0497FF232A934DD6BFACCF1CB87737153">
    <w:name w:val="0497FF232A934DD6BFACCF1CB87737153"/>
    <w:rsid w:val="00CA5ED1"/>
    <w:pPr>
      <w:spacing w:after="0" w:line="240" w:lineRule="auto"/>
    </w:pPr>
    <w:rPr>
      <w:rFonts w:eastAsiaTheme="minorHAnsi"/>
      <w:lang w:eastAsia="en-US"/>
    </w:rPr>
  </w:style>
  <w:style w:type="paragraph" w:customStyle="1" w:styleId="2414C7C4E4324BD3A5B7A3B27F9F74223">
    <w:name w:val="2414C7C4E4324BD3A5B7A3B27F9F74223"/>
    <w:rsid w:val="00CA5ED1"/>
    <w:pPr>
      <w:spacing w:after="0" w:line="240" w:lineRule="auto"/>
    </w:pPr>
    <w:rPr>
      <w:rFonts w:eastAsiaTheme="minorHAnsi"/>
      <w:lang w:eastAsia="en-US"/>
    </w:rPr>
  </w:style>
  <w:style w:type="paragraph" w:customStyle="1" w:styleId="2D27AE291A9D4AA3879706D1143605453">
    <w:name w:val="2D27AE291A9D4AA3879706D1143605453"/>
    <w:rsid w:val="00CA5ED1"/>
    <w:pPr>
      <w:spacing w:after="0" w:line="240" w:lineRule="auto"/>
    </w:pPr>
    <w:rPr>
      <w:rFonts w:eastAsiaTheme="minorHAnsi"/>
      <w:lang w:eastAsia="en-US"/>
    </w:rPr>
  </w:style>
  <w:style w:type="paragraph" w:customStyle="1" w:styleId="61EDD77921E64F0FA5CFB8F4CD86A60E3">
    <w:name w:val="61EDD77921E64F0FA5CFB8F4CD86A60E3"/>
    <w:rsid w:val="00CA5ED1"/>
    <w:pPr>
      <w:spacing w:after="0" w:line="240" w:lineRule="auto"/>
    </w:pPr>
    <w:rPr>
      <w:rFonts w:eastAsiaTheme="minorHAnsi"/>
      <w:lang w:eastAsia="en-US"/>
    </w:rPr>
  </w:style>
  <w:style w:type="paragraph" w:customStyle="1" w:styleId="83C1CE6EF4A84E1FBEFEF08EB342AA623">
    <w:name w:val="83C1CE6EF4A84E1FBEFEF08EB342AA623"/>
    <w:rsid w:val="00CA5ED1"/>
    <w:pPr>
      <w:spacing w:after="0" w:line="240" w:lineRule="auto"/>
    </w:pPr>
    <w:rPr>
      <w:rFonts w:eastAsiaTheme="minorHAnsi"/>
      <w:lang w:eastAsia="en-US"/>
    </w:rPr>
  </w:style>
  <w:style w:type="paragraph" w:customStyle="1" w:styleId="FCE86D36C450477D8C40AD64FDADA7853">
    <w:name w:val="FCE86D36C450477D8C40AD64FDADA7853"/>
    <w:rsid w:val="00CA5ED1"/>
    <w:pPr>
      <w:spacing w:after="0" w:line="240" w:lineRule="auto"/>
    </w:pPr>
    <w:rPr>
      <w:rFonts w:eastAsiaTheme="minorHAnsi"/>
      <w:lang w:eastAsia="en-US"/>
    </w:rPr>
  </w:style>
  <w:style w:type="paragraph" w:customStyle="1" w:styleId="A70EF36AA0D0497B8F9A089189AC361E1">
    <w:name w:val="A70EF36AA0D0497B8F9A089189AC361E1"/>
    <w:rsid w:val="00CA5ED1"/>
    <w:pPr>
      <w:spacing w:after="0" w:line="240" w:lineRule="auto"/>
    </w:pPr>
    <w:rPr>
      <w:rFonts w:eastAsiaTheme="minorHAnsi"/>
      <w:lang w:eastAsia="en-US"/>
    </w:rPr>
  </w:style>
  <w:style w:type="paragraph" w:customStyle="1" w:styleId="DC49B39A7704410FA69724D60F956B9B3">
    <w:name w:val="DC49B39A7704410FA69724D60F956B9B3"/>
    <w:rsid w:val="00CA5ED1"/>
    <w:pPr>
      <w:spacing w:after="0" w:line="240" w:lineRule="auto"/>
    </w:pPr>
    <w:rPr>
      <w:rFonts w:eastAsiaTheme="minorHAnsi"/>
      <w:lang w:eastAsia="en-US"/>
    </w:rPr>
  </w:style>
  <w:style w:type="paragraph" w:customStyle="1" w:styleId="9EFF8B03347B4686B1768D891B79B7CF3">
    <w:name w:val="9EFF8B03347B4686B1768D891B79B7CF3"/>
    <w:rsid w:val="00CA5ED1"/>
    <w:pPr>
      <w:spacing w:after="0" w:line="240" w:lineRule="auto"/>
    </w:pPr>
    <w:rPr>
      <w:rFonts w:eastAsiaTheme="minorHAnsi"/>
      <w:lang w:eastAsia="en-US"/>
    </w:rPr>
  </w:style>
  <w:style w:type="paragraph" w:customStyle="1" w:styleId="8CEC83F1692343E6B050410168505B6B">
    <w:name w:val="8CEC83F1692343E6B050410168505B6B"/>
    <w:rsid w:val="00CA5ED1"/>
  </w:style>
  <w:style w:type="paragraph" w:customStyle="1" w:styleId="0497FF232A934DD6BFACCF1CB87737154">
    <w:name w:val="0497FF232A934DD6BFACCF1CB87737154"/>
    <w:rsid w:val="00CA5ED1"/>
    <w:pPr>
      <w:spacing w:after="0" w:line="240" w:lineRule="auto"/>
    </w:pPr>
    <w:rPr>
      <w:rFonts w:eastAsiaTheme="minorHAnsi"/>
      <w:lang w:eastAsia="en-US"/>
    </w:rPr>
  </w:style>
  <w:style w:type="paragraph" w:customStyle="1" w:styleId="8CEC83F1692343E6B050410168505B6B1">
    <w:name w:val="8CEC83F1692343E6B050410168505B6B1"/>
    <w:rsid w:val="00CA5ED1"/>
    <w:pPr>
      <w:spacing w:after="0" w:line="240" w:lineRule="auto"/>
    </w:pPr>
    <w:rPr>
      <w:rFonts w:eastAsiaTheme="minorHAnsi"/>
      <w:lang w:eastAsia="en-US"/>
    </w:rPr>
  </w:style>
  <w:style w:type="paragraph" w:customStyle="1" w:styleId="2414C7C4E4324BD3A5B7A3B27F9F74224">
    <w:name w:val="2414C7C4E4324BD3A5B7A3B27F9F74224"/>
    <w:rsid w:val="00CA5ED1"/>
    <w:pPr>
      <w:spacing w:after="0" w:line="240" w:lineRule="auto"/>
    </w:pPr>
    <w:rPr>
      <w:rFonts w:eastAsiaTheme="minorHAnsi"/>
      <w:lang w:eastAsia="en-US"/>
    </w:rPr>
  </w:style>
  <w:style w:type="paragraph" w:customStyle="1" w:styleId="2D27AE291A9D4AA3879706D1143605454">
    <w:name w:val="2D27AE291A9D4AA3879706D1143605454"/>
    <w:rsid w:val="00CA5ED1"/>
    <w:pPr>
      <w:spacing w:after="0" w:line="240" w:lineRule="auto"/>
    </w:pPr>
    <w:rPr>
      <w:rFonts w:eastAsiaTheme="minorHAnsi"/>
      <w:lang w:eastAsia="en-US"/>
    </w:rPr>
  </w:style>
  <w:style w:type="paragraph" w:customStyle="1" w:styleId="61EDD77921E64F0FA5CFB8F4CD86A60E4">
    <w:name w:val="61EDD77921E64F0FA5CFB8F4CD86A60E4"/>
    <w:rsid w:val="00CA5ED1"/>
    <w:pPr>
      <w:spacing w:after="0" w:line="240" w:lineRule="auto"/>
    </w:pPr>
    <w:rPr>
      <w:rFonts w:eastAsiaTheme="minorHAnsi"/>
      <w:lang w:eastAsia="en-US"/>
    </w:rPr>
  </w:style>
  <w:style w:type="paragraph" w:customStyle="1" w:styleId="83C1CE6EF4A84E1FBEFEF08EB342AA624">
    <w:name w:val="83C1CE6EF4A84E1FBEFEF08EB342AA624"/>
    <w:rsid w:val="00CA5ED1"/>
    <w:pPr>
      <w:spacing w:after="0" w:line="240" w:lineRule="auto"/>
    </w:pPr>
    <w:rPr>
      <w:rFonts w:eastAsiaTheme="minorHAnsi"/>
      <w:lang w:eastAsia="en-US"/>
    </w:rPr>
  </w:style>
  <w:style w:type="paragraph" w:customStyle="1" w:styleId="FCE86D36C450477D8C40AD64FDADA7854">
    <w:name w:val="FCE86D36C450477D8C40AD64FDADA7854"/>
    <w:rsid w:val="00CA5ED1"/>
    <w:pPr>
      <w:spacing w:after="0" w:line="240" w:lineRule="auto"/>
    </w:pPr>
    <w:rPr>
      <w:rFonts w:eastAsiaTheme="minorHAnsi"/>
      <w:lang w:eastAsia="en-US"/>
    </w:rPr>
  </w:style>
  <w:style w:type="paragraph" w:customStyle="1" w:styleId="A70EF36AA0D0497B8F9A089189AC361E2">
    <w:name w:val="A70EF36AA0D0497B8F9A089189AC361E2"/>
    <w:rsid w:val="00CA5ED1"/>
    <w:pPr>
      <w:spacing w:after="0" w:line="240" w:lineRule="auto"/>
    </w:pPr>
    <w:rPr>
      <w:rFonts w:eastAsiaTheme="minorHAnsi"/>
      <w:lang w:eastAsia="en-US"/>
    </w:rPr>
  </w:style>
  <w:style w:type="paragraph" w:customStyle="1" w:styleId="DC49B39A7704410FA69724D60F956B9B4">
    <w:name w:val="DC49B39A7704410FA69724D60F956B9B4"/>
    <w:rsid w:val="00CA5ED1"/>
    <w:pPr>
      <w:spacing w:after="0" w:line="240" w:lineRule="auto"/>
    </w:pPr>
    <w:rPr>
      <w:rFonts w:eastAsiaTheme="minorHAnsi"/>
      <w:lang w:eastAsia="en-US"/>
    </w:rPr>
  </w:style>
  <w:style w:type="paragraph" w:customStyle="1" w:styleId="9EFF8B03347B4686B1768D891B79B7CF4">
    <w:name w:val="9EFF8B03347B4686B1768D891B79B7CF4"/>
    <w:rsid w:val="00CA5ED1"/>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90A1C-2FFE-480A-B32E-AF2EBBB8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6331</Words>
  <Characters>3610</Characters>
  <Application>Microsoft Office Word</Application>
  <DocSecurity>8</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Петриченко Аліна Сергіївна</dc:creator>
  <cp:keywords/>
  <dc:description/>
  <cp:lastModifiedBy>Соловйов Максим Ігорович</cp:lastModifiedBy>
  <cp:revision>8</cp:revision>
  <dcterms:created xsi:type="dcterms:W3CDTF">2022-09-19T12:54:00Z</dcterms:created>
  <dcterms:modified xsi:type="dcterms:W3CDTF">2026-02-05T14:48:00Z</dcterms:modified>
</cp:coreProperties>
</file>