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AF128C">
        <w:rPr>
          <w:b/>
          <w:sz w:val="36"/>
          <w:szCs w:val="36"/>
          <w:lang w:val="en-US"/>
        </w:rPr>
        <w:t>D</w:t>
      </w:r>
      <w:r w:rsidR="00AF128C" w:rsidRPr="00EA50DF">
        <w:rPr>
          <w:b/>
          <w:sz w:val="36"/>
          <w:szCs w:val="36"/>
          <w:lang w:val="ru-RU"/>
        </w:rPr>
        <w:t>9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DA538F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Pr="00DA538F">
        <w:rPr>
          <w:lang w:val="en-US"/>
        </w:rPr>
        <w:t>K</w:t>
      </w:r>
      <w:r w:rsidRPr="00DA538F">
        <w:t>0</w:t>
      </w:r>
      <w:r w:rsidR="00576C4F" w:rsidRPr="00576C4F">
        <w:t>1</w:t>
      </w:r>
      <w:r w:rsidRPr="00DA538F">
        <w:t xml:space="preserve">4, </w:t>
      </w:r>
      <w:r w:rsidRPr="00DA538F">
        <w:rPr>
          <w:lang w:val="en-US"/>
        </w:rPr>
        <w:t>K</w:t>
      </w:r>
      <w:r w:rsidRPr="00DA538F">
        <w:t>04</w:t>
      </w:r>
      <w:r w:rsidR="00576C4F" w:rsidRPr="00576C4F">
        <w:rPr>
          <w:lang w:val="ru-RU"/>
        </w:rPr>
        <w:t>0</w:t>
      </w:r>
      <w:r w:rsidRPr="00DA538F">
        <w:t xml:space="preserve">, </w:t>
      </w:r>
      <w:r w:rsidRPr="00DA538F">
        <w:rPr>
          <w:lang w:val="en-US"/>
        </w:rPr>
        <w:t>K</w:t>
      </w:r>
      <w:r w:rsidR="00576C4F">
        <w:rPr>
          <w:lang w:val="en-US"/>
        </w:rPr>
        <w:t>U</w:t>
      </w:r>
      <w:r w:rsidR="00576C4F" w:rsidRPr="00576C4F">
        <w:rPr>
          <w:lang w:val="ru-RU"/>
        </w:rPr>
        <w:t>_</w:t>
      </w:r>
      <w:r w:rsidRPr="00DA538F">
        <w:t xml:space="preserve">1, </w:t>
      </w:r>
      <w:r w:rsidRPr="00DA538F">
        <w:rPr>
          <w:lang w:val="en-US"/>
        </w:rPr>
        <w:t>K</w:t>
      </w:r>
      <w:r w:rsidR="00576C4F" w:rsidRPr="00576C4F">
        <w:rPr>
          <w:lang w:val="ru-RU"/>
        </w:rPr>
        <w:t>11</w:t>
      </w:r>
      <w:r w:rsidRPr="00DA538F">
        <w:t>0</w:t>
      </w:r>
      <w:r w:rsidR="001A2164" w:rsidRPr="00DA538F">
        <w:t xml:space="preserve">,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="00576C4F" w:rsidRPr="00576C4F">
        <w:rPr>
          <w:lang w:val="ru-RU"/>
        </w:rPr>
        <w:t xml:space="preserve">_1 </w:t>
      </w:r>
      <w:r w:rsidR="00576C4F">
        <w:rPr>
          <w:lang w:val="ru-RU"/>
        </w:rPr>
        <w:t xml:space="preserve">та </w:t>
      </w:r>
      <w:r w:rsidR="00576C4F" w:rsidRPr="00DA538F">
        <w:rPr>
          <w:lang w:val="ru-RU"/>
        </w:rPr>
        <w:t>K</w:t>
      </w:r>
      <w:r w:rsidR="00576C4F" w:rsidRPr="00DA538F">
        <w:t>021</w:t>
      </w:r>
      <w:r w:rsidR="00576C4F" w:rsidRPr="00576C4F">
        <w:rPr>
          <w:lang w:val="ru-RU"/>
        </w:rPr>
        <w:t>_</w:t>
      </w:r>
      <w:r w:rsidR="00576C4F">
        <w:rPr>
          <w:lang w:val="ru-RU"/>
        </w:rPr>
        <w:t>2</w:t>
      </w:r>
      <w:r w:rsidR="00576C4F" w:rsidRPr="00576C4F">
        <w:rPr>
          <w:lang w:val="ru-RU"/>
        </w:rPr>
        <w:t xml:space="preserve"> </w:t>
      </w:r>
      <w:r w:rsidRPr="00DA538F">
        <w:t>до відповідних довідників.</w:t>
      </w:r>
    </w:p>
    <w:p w:rsidR="000B7F61" w:rsidRDefault="000B7F61" w:rsidP="000B7F61">
      <w:pPr>
        <w:spacing w:before="120" w:after="120"/>
      </w:pPr>
      <w:r w:rsidRPr="00DA538F">
        <w:t xml:space="preserve">2. Перевірка на недопустимість від'ємних значень метрик </w:t>
      </w:r>
      <w:r w:rsidRPr="00DA538F">
        <w:rPr>
          <w:lang w:val="en-US"/>
        </w:rPr>
        <w:t>T</w:t>
      </w:r>
      <w:r w:rsidRPr="00DA538F">
        <w:rPr>
          <w:lang w:val="ru-RU"/>
        </w:rPr>
        <w:t>090</w:t>
      </w:r>
      <w:r w:rsidR="00576C4F">
        <w:rPr>
          <w:lang w:val="ru-RU"/>
        </w:rPr>
        <w:t xml:space="preserve">_1 та </w:t>
      </w:r>
      <w:r w:rsidR="00576C4F" w:rsidRPr="00DA538F">
        <w:rPr>
          <w:lang w:val="en-US"/>
        </w:rPr>
        <w:t>T</w:t>
      </w:r>
      <w:r w:rsidR="00576C4F" w:rsidRPr="00DA538F">
        <w:rPr>
          <w:lang w:val="ru-RU"/>
        </w:rPr>
        <w:t>090</w:t>
      </w:r>
      <w:r w:rsidR="00576C4F">
        <w:rPr>
          <w:lang w:val="ru-RU"/>
        </w:rPr>
        <w:t>_2</w:t>
      </w:r>
      <w:r w:rsidRPr="00DA538F">
        <w:t>.</w:t>
      </w:r>
    </w:p>
    <w:p w:rsidR="00576C4F" w:rsidRDefault="00576C4F" w:rsidP="00576C4F">
      <w:pPr>
        <w:spacing w:before="120" w:after="120"/>
      </w:pPr>
      <w:r>
        <w:t>4</w:t>
      </w:r>
      <w:r w:rsidRPr="00DA538F">
        <w:t xml:space="preserve">. Перевірка правильності надання коду </w:t>
      </w:r>
      <w:proofErr w:type="spellStart"/>
      <w:r w:rsidR="00A960D5" w:rsidRPr="001A2701">
        <w:rPr>
          <w:lang w:val="ru-RU"/>
        </w:rPr>
        <w:t>учасника</w:t>
      </w:r>
      <w:proofErr w:type="spellEnd"/>
      <w:r w:rsidR="00A960D5" w:rsidRPr="001A2701">
        <w:rPr>
          <w:lang w:val="ru-RU"/>
        </w:rPr>
        <w:t xml:space="preserve"> контрагента</w:t>
      </w:r>
      <w:r w:rsidR="00A960D5" w:rsidRPr="00DA538F">
        <w:t xml:space="preserve"> </w:t>
      </w:r>
      <w:r w:rsidRPr="00DA538F">
        <w:t>(</w:t>
      </w:r>
      <w:r w:rsidR="00A702DD">
        <w:rPr>
          <w:lang w:val="en-US"/>
        </w:rPr>
        <w:t>K</w:t>
      </w:r>
      <w:r w:rsidRPr="00DA538F">
        <w:rPr>
          <w:lang w:val="ru-RU"/>
        </w:rPr>
        <w:t>0</w:t>
      </w:r>
      <w:r>
        <w:rPr>
          <w:lang w:val="ru-RU"/>
        </w:rPr>
        <w:t>14</w:t>
      </w:r>
      <w:r w:rsidRPr="00DA538F">
        <w:t xml:space="preserve">). </w:t>
      </w:r>
      <w:r w:rsidRPr="00342CC3">
        <w:t xml:space="preserve">Параметр </w:t>
      </w:r>
      <w:r w:rsidR="00A702DD">
        <w:rPr>
          <w:lang w:val="en-US"/>
        </w:rPr>
        <w:t>K</w:t>
      </w:r>
      <w:r w:rsidRPr="00DA538F">
        <w:rPr>
          <w:lang w:val="ru-RU"/>
        </w:rPr>
        <w:t>0</w:t>
      </w:r>
      <w:r>
        <w:rPr>
          <w:lang w:val="ru-RU"/>
        </w:rPr>
        <w:t xml:space="preserve">14 </w:t>
      </w:r>
      <w:r w:rsidRPr="00342CC3">
        <w:t>не дорівнює "#".</w:t>
      </w:r>
    </w:p>
    <w:p w:rsidR="00576C4F" w:rsidRPr="00FB6A00" w:rsidRDefault="00576C4F" w:rsidP="00576C4F">
      <w:pPr>
        <w:spacing w:before="120" w:after="120"/>
      </w:pPr>
      <w:r w:rsidRPr="00FB6A00">
        <w:t>5. Перевірка правильності надання коду країни (</w:t>
      </w:r>
      <w:r w:rsidR="00A702DD">
        <w:rPr>
          <w:lang w:val="en-US"/>
        </w:rPr>
        <w:t>K</w:t>
      </w:r>
      <w:r w:rsidRPr="00FB6A00">
        <w:rPr>
          <w:lang w:val="ru-RU"/>
        </w:rPr>
        <w:t>040</w:t>
      </w:r>
      <w:r w:rsidRPr="00FB6A00">
        <w:t xml:space="preserve">). Параметр </w:t>
      </w:r>
      <w:r w:rsidR="00A702DD">
        <w:rPr>
          <w:lang w:val="en-US"/>
        </w:rPr>
        <w:t>K</w:t>
      </w:r>
      <w:r w:rsidRPr="00FB6A00">
        <w:rPr>
          <w:lang w:val="ru-RU"/>
        </w:rPr>
        <w:t xml:space="preserve">040 </w:t>
      </w:r>
      <w:r w:rsidRPr="00FB6A00">
        <w:t>не дорівнює "#".</w:t>
      </w:r>
    </w:p>
    <w:p w:rsidR="00576C4F" w:rsidRPr="00DA538F" w:rsidRDefault="00576C4F" w:rsidP="00576C4F">
      <w:pPr>
        <w:spacing w:before="120" w:after="120"/>
      </w:pPr>
      <w:r>
        <w:t>6</w:t>
      </w:r>
      <w:r w:rsidRPr="00DA538F">
        <w:t xml:space="preserve">. Перевірка на правильність заповнення НРП </w:t>
      </w:r>
      <w:r w:rsidR="00A702DD">
        <w:rPr>
          <w:lang w:val="en-US"/>
        </w:rPr>
        <w:t>K</w:t>
      </w:r>
      <w:r w:rsidRPr="00DA538F">
        <w:t>020</w:t>
      </w:r>
      <w:r>
        <w:t xml:space="preserve">_1 та </w:t>
      </w:r>
      <w:r w:rsidRPr="00DA538F">
        <w:t xml:space="preserve">НРП </w:t>
      </w:r>
      <w:r w:rsidR="00A702DD">
        <w:rPr>
          <w:lang w:val="en-US"/>
        </w:rPr>
        <w:t>K</w:t>
      </w:r>
      <w:r w:rsidRPr="00DA538F">
        <w:t>020</w:t>
      </w:r>
      <w:r>
        <w:t>_2</w:t>
      </w:r>
      <w:r w:rsidRPr="00DA538F">
        <w:t xml:space="preserve">: довжина НРП </w:t>
      </w:r>
      <w:r w:rsidR="00A702DD">
        <w:rPr>
          <w:lang w:val="en-US"/>
        </w:rPr>
        <w:t>K</w:t>
      </w:r>
      <w:r w:rsidRPr="00DA538F">
        <w:t>020 має складати 10 знаків.</w:t>
      </w:r>
    </w:p>
    <w:p w:rsidR="00576C4F" w:rsidRPr="00DA538F" w:rsidRDefault="00576C4F" w:rsidP="00576C4F">
      <w:pPr>
        <w:spacing w:before="120" w:after="120"/>
      </w:pPr>
      <w:r w:rsidRPr="00DE493E">
        <w:t>7</w:t>
      </w:r>
      <w:r w:rsidRPr="00DA538F">
        <w:t xml:space="preserve">. Перевірка </w:t>
      </w:r>
      <w:r w:rsidR="00DE493E">
        <w:t>правильності</w:t>
      </w:r>
      <w:r w:rsidR="00DE493E" w:rsidRPr="00DE493E">
        <w:t xml:space="preserve"> </w:t>
      </w:r>
      <w:r w:rsidRPr="00DA538F">
        <w:t xml:space="preserve">надання метрик </w:t>
      </w:r>
      <w:r w:rsidR="00A702DD">
        <w:rPr>
          <w:lang w:val="en-US"/>
        </w:rPr>
        <w:t>T</w:t>
      </w:r>
      <w:r w:rsidRPr="00DA538F">
        <w:t>090</w:t>
      </w:r>
      <w:r w:rsidR="00F469B1">
        <w:t>_1 та</w:t>
      </w:r>
      <w:r w:rsidRPr="00DA538F">
        <w:t xml:space="preserve"> </w:t>
      </w:r>
      <w:r w:rsidR="00A702DD">
        <w:rPr>
          <w:lang w:val="en-US"/>
        </w:rPr>
        <w:t>T</w:t>
      </w:r>
      <w:r w:rsidR="00F469B1" w:rsidRPr="00DA538F">
        <w:t>090</w:t>
      </w:r>
      <w:r w:rsidR="00F469B1">
        <w:t xml:space="preserve">_2 </w:t>
      </w:r>
      <w:r w:rsidR="00DE493E">
        <w:t xml:space="preserve">– до </w:t>
      </w:r>
      <w:r w:rsidR="00DE493E" w:rsidRPr="00DA538F">
        <w:t>чотир</w:t>
      </w:r>
      <w:r w:rsidR="00DE493E">
        <w:t>ьох</w:t>
      </w:r>
      <w:r w:rsidR="00DE493E" w:rsidRPr="00DA538F">
        <w:t xml:space="preserve"> знак</w:t>
      </w:r>
      <w:r w:rsidR="00DE493E">
        <w:t>ів</w:t>
      </w:r>
      <w:r w:rsidR="00DE493E" w:rsidRPr="00DA538F">
        <w:t xml:space="preserve"> після </w:t>
      </w:r>
      <w:r w:rsidR="00DE493E" w:rsidRPr="00DE493E">
        <w:t>крапки</w:t>
      </w:r>
      <w:r w:rsidR="00DE493E" w:rsidRPr="00DA538F">
        <w:t>.</w:t>
      </w:r>
    </w:p>
    <w:p w:rsidR="000B7F61" w:rsidRPr="00EA50DF" w:rsidRDefault="00EA50DF" w:rsidP="000B7F61">
      <w:pPr>
        <w:spacing w:before="120" w:after="120"/>
      </w:pPr>
      <w:r w:rsidRPr="00EA50DF">
        <w:t>8</w:t>
      </w:r>
      <w:r w:rsidR="000B7F61" w:rsidRPr="00EA50DF">
        <w:t xml:space="preserve">. Значення НРП </w:t>
      </w:r>
      <w:r w:rsidR="000B7F61" w:rsidRPr="00EA50DF">
        <w:rPr>
          <w:lang w:val="en-US"/>
        </w:rPr>
        <w:t>Q</w:t>
      </w:r>
      <w:r w:rsidR="001A2164" w:rsidRPr="00EA50DF">
        <w:t>003_</w:t>
      </w:r>
      <w:r w:rsidRPr="00EA50DF">
        <w:t>1</w:t>
      </w:r>
      <w:r w:rsidR="001A2164" w:rsidRPr="00EA50DF">
        <w:t xml:space="preserve">, </w:t>
      </w:r>
      <w:r w:rsidR="001A2164" w:rsidRPr="00EA50DF">
        <w:rPr>
          <w:lang w:val="en-US"/>
        </w:rPr>
        <w:t>Q</w:t>
      </w:r>
      <w:r w:rsidR="001A2164" w:rsidRPr="00EA50DF">
        <w:t>00</w:t>
      </w:r>
      <w:r w:rsidRPr="00EA50DF">
        <w:t>1</w:t>
      </w:r>
      <w:r w:rsidR="001A2164" w:rsidRPr="00EA50DF">
        <w:t xml:space="preserve">_1, </w:t>
      </w:r>
      <w:r w:rsidRPr="00DA538F">
        <w:rPr>
          <w:lang w:val="ru-RU"/>
        </w:rPr>
        <w:t>K</w:t>
      </w:r>
      <w:r w:rsidRPr="00DA538F">
        <w:t>02</w:t>
      </w:r>
      <w:r w:rsidRPr="00EA50DF">
        <w:t>0_1</w:t>
      </w:r>
      <w:r>
        <w:t>,</w:t>
      </w:r>
      <w:r w:rsidRPr="00EA50DF">
        <w:t xml:space="preserve"> </w:t>
      </w:r>
      <w:r w:rsidRPr="00EA50DF">
        <w:rPr>
          <w:lang w:val="en-US"/>
        </w:rPr>
        <w:t>Q</w:t>
      </w:r>
      <w:r w:rsidRPr="00EA50DF">
        <w:t xml:space="preserve">001_2 та </w:t>
      </w:r>
      <w:r w:rsidRPr="00DA538F">
        <w:rPr>
          <w:lang w:val="ru-RU"/>
        </w:rPr>
        <w:t>K</w:t>
      </w:r>
      <w:r w:rsidRPr="00DA538F">
        <w:t>02</w:t>
      </w:r>
      <w:r w:rsidRPr="00EA50DF">
        <w:t>0_2</w:t>
      </w:r>
      <w:r w:rsidR="000B7F61" w:rsidRPr="00EA50DF">
        <w:t xml:space="preserve"> мають бути заповнені.</w:t>
      </w:r>
    </w:p>
    <w:p w:rsidR="007A0AE0" w:rsidRDefault="00497E89" w:rsidP="007A0AE0">
      <w:pPr>
        <w:spacing w:before="120" w:after="120"/>
      </w:pPr>
      <w:r w:rsidRPr="00497E89">
        <w:t>9</w:t>
      </w:r>
      <w:r w:rsidR="007A0AE0" w:rsidRPr="00497E89">
        <w:t>. Перевірка правильності надання коду ознаки ідентифікаційного/реєстраційного коду/номеру</w:t>
      </w:r>
      <w:r w:rsidR="007A0AE0" w:rsidRPr="00497E89">
        <w:rPr>
          <w:lang w:val="ru-RU"/>
        </w:rPr>
        <w:t xml:space="preserve"> </w:t>
      </w:r>
      <w:r>
        <w:t>контрагента</w:t>
      </w:r>
      <w:r w:rsidR="007A0AE0" w:rsidRPr="00497E89">
        <w:t xml:space="preserve"> банку (</w:t>
      </w:r>
      <w:r w:rsidR="007A0AE0" w:rsidRPr="00497E89">
        <w:rPr>
          <w:lang w:val="ru-RU"/>
        </w:rPr>
        <w:t xml:space="preserve">НРП </w:t>
      </w:r>
      <w:r w:rsidR="00A702DD">
        <w:rPr>
          <w:lang w:val="en-US"/>
        </w:rPr>
        <w:t>K</w:t>
      </w:r>
      <w:r w:rsidR="007A0AE0" w:rsidRPr="00497E89">
        <w:rPr>
          <w:lang w:val="ru-RU"/>
        </w:rPr>
        <w:t>021</w:t>
      </w:r>
      <w:r>
        <w:rPr>
          <w:lang w:val="ru-RU"/>
        </w:rPr>
        <w:t>_1</w:t>
      </w:r>
      <w:r w:rsidR="007A0AE0" w:rsidRPr="00497E89">
        <w:t xml:space="preserve">). </w:t>
      </w:r>
      <w:r w:rsidR="007A0AE0" w:rsidRPr="00497E89">
        <w:rPr>
          <w:lang w:val="ru-RU"/>
        </w:rPr>
        <w:t>НРП</w:t>
      </w:r>
      <w:r w:rsidR="007A0AE0" w:rsidRPr="00A702DD">
        <w:rPr>
          <w:lang w:val="en-US"/>
        </w:rPr>
        <w:t xml:space="preserve"> </w:t>
      </w:r>
      <w:r w:rsidR="00A702DD">
        <w:rPr>
          <w:lang w:val="en-US"/>
        </w:rPr>
        <w:t>K</w:t>
      </w:r>
      <w:r w:rsidR="007A0AE0" w:rsidRPr="00A702DD">
        <w:rPr>
          <w:lang w:val="en-US"/>
        </w:rPr>
        <w:t>021</w:t>
      </w:r>
      <w:r w:rsidRPr="00A702DD">
        <w:rPr>
          <w:lang w:val="en-US"/>
        </w:rPr>
        <w:t>_1</w:t>
      </w:r>
      <w:r w:rsidR="007A0AE0" w:rsidRPr="00A702DD">
        <w:rPr>
          <w:lang w:val="en-US"/>
        </w:rPr>
        <w:t xml:space="preserve"> </w:t>
      </w:r>
      <w:r w:rsidR="007A0AE0" w:rsidRPr="00497E89">
        <w:t>не дорівнює "</w:t>
      </w:r>
      <w:r>
        <w:t>2,</w:t>
      </w:r>
      <w:r w:rsidR="00EF09CE" w:rsidRPr="00A702DD">
        <w:rPr>
          <w:lang w:val="en-US"/>
        </w:rPr>
        <w:t>5,</w:t>
      </w:r>
      <w:r>
        <w:t>6,7,</w:t>
      </w:r>
      <w:proofErr w:type="gramStart"/>
      <w:r w:rsidR="00EF09CE" w:rsidRPr="00A702DD">
        <w:rPr>
          <w:lang w:val="en-US"/>
        </w:rPr>
        <w:t>9,</w:t>
      </w:r>
      <w:r>
        <w:rPr>
          <w:lang w:val="en-US"/>
        </w:rPr>
        <w:t>A</w:t>
      </w:r>
      <w:proofErr w:type="gramEnd"/>
      <w:r w:rsidRPr="00A702DD">
        <w:rPr>
          <w:lang w:val="en-US"/>
        </w:rPr>
        <w:t>,</w:t>
      </w:r>
      <w:r>
        <w:rPr>
          <w:lang w:val="en-US"/>
        </w:rPr>
        <w:t>B</w:t>
      </w:r>
      <w:r w:rsidRPr="00A702DD">
        <w:rPr>
          <w:lang w:val="en-US"/>
        </w:rPr>
        <w:t>,</w:t>
      </w:r>
      <w:r>
        <w:rPr>
          <w:lang w:val="en-US"/>
        </w:rPr>
        <w:t>D</w:t>
      </w:r>
      <w:r w:rsidRPr="00A702DD">
        <w:rPr>
          <w:lang w:val="en-US"/>
        </w:rPr>
        <w:t>,</w:t>
      </w:r>
      <w:r>
        <w:rPr>
          <w:lang w:val="en-US"/>
        </w:rPr>
        <w:t>E</w:t>
      </w:r>
      <w:r w:rsidRPr="00A702DD">
        <w:rPr>
          <w:lang w:val="en-US"/>
        </w:rPr>
        <w:t>,</w:t>
      </w:r>
      <w:r w:rsidR="00EF09CE">
        <w:rPr>
          <w:lang w:val="en-US"/>
        </w:rPr>
        <w:t>F</w:t>
      </w:r>
      <w:r w:rsidR="00EF09CE" w:rsidRPr="00A702DD">
        <w:rPr>
          <w:lang w:val="en-US"/>
        </w:rPr>
        <w:t>,</w:t>
      </w:r>
      <w:r w:rsidR="00EF09CE">
        <w:rPr>
          <w:lang w:val="en-US"/>
        </w:rPr>
        <w:t>H</w:t>
      </w:r>
      <w:r w:rsidR="00EF09CE" w:rsidRPr="00A702DD">
        <w:rPr>
          <w:lang w:val="en-US"/>
        </w:rPr>
        <w:t>,</w:t>
      </w:r>
      <w:r w:rsidR="00EF09CE">
        <w:rPr>
          <w:lang w:val="en-US"/>
        </w:rPr>
        <w:t>I</w:t>
      </w:r>
      <w:r w:rsidR="00EF09CE" w:rsidRPr="00A702DD">
        <w:rPr>
          <w:lang w:val="en-US"/>
        </w:rPr>
        <w:t>,</w:t>
      </w:r>
      <w:r w:rsidR="00EF09CE">
        <w:rPr>
          <w:lang w:val="en-US"/>
        </w:rPr>
        <w:t>M</w:t>
      </w:r>
      <w:r w:rsidR="00EF09CE" w:rsidRPr="00A702DD">
        <w:rPr>
          <w:lang w:val="en-US"/>
        </w:rPr>
        <w:t>,</w:t>
      </w:r>
      <w:r w:rsidR="007A0AE0" w:rsidRPr="00A702DD">
        <w:rPr>
          <w:lang w:val="en-US"/>
        </w:rPr>
        <w:t>#</w:t>
      </w:r>
      <w:r w:rsidR="007A0AE0" w:rsidRPr="00497E89">
        <w:t>".</w:t>
      </w:r>
    </w:p>
    <w:p w:rsidR="00497E89" w:rsidRDefault="00497E89" w:rsidP="00497E89">
      <w:pPr>
        <w:spacing w:before="120" w:after="120"/>
      </w:pPr>
      <w:r>
        <w:t>10</w:t>
      </w:r>
      <w:r w:rsidRPr="00497E89">
        <w:t>. Перевірка правильності надання коду ознаки ідентифікаційного/реєстраційного коду/номеру</w:t>
      </w:r>
      <w:r w:rsidRPr="00497E89">
        <w:rPr>
          <w:lang w:val="ru-RU"/>
        </w:rPr>
        <w:t xml:space="preserve"> </w:t>
      </w:r>
      <w:r>
        <w:t>учасника контрагента</w:t>
      </w:r>
      <w:r w:rsidRPr="00497E89">
        <w:t xml:space="preserve"> банку (</w:t>
      </w:r>
      <w:r w:rsidRPr="00497E89">
        <w:rPr>
          <w:lang w:val="ru-RU"/>
        </w:rPr>
        <w:t xml:space="preserve">НРП </w:t>
      </w:r>
      <w:r w:rsidR="00A702DD">
        <w:rPr>
          <w:lang w:val="en-US"/>
        </w:rPr>
        <w:t>K</w:t>
      </w:r>
      <w:r w:rsidRPr="00497E89">
        <w:rPr>
          <w:lang w:val="ru-RU"/>
        </w:rPr>
        <w:t>021</w:t>
      </w:r>
      <w:r>
        <w:rPr>
          <w:lang w:val="ru-RU"/>
        </w:rPr>
        <w:t>_2</w:t>
      </w:r>
      <w:r w:rsidRPr="00497E89">
        <w:t xml:space="preserve">). </w:t>
      </w:r>
      <w:r w:rsidRPr="00497E89">
        <w:rPr>
          <w:lang w:val="ru-RU"/>
        </w:rPr>
        <w:t xml:space="preserve">НРП </w:t>
      </w:r>
      <w:r w:rsidR="00A702DD">
        <w:rPr>
          <w:lang w:val="en-US"/>
        </w:rPr>
        <w:t>K</w:t>
      </w:r>
      <w:r w:rsidRPr="00497E89">
        <w:rPr>
          <w:lang w:val="ru-RU"/>
        </w:rPr>
        <w:t>021</w:t>
      </w:r>
      <w:r>
        <w:rPr>
          <w:lang w:val="ru-RU"/>
        </w:rPr>
        <w:t>_</w:t>
      </w:r>
      <w:r w:rsidR="00EF09CE" w:rsidRPr="00F0772A">
        <w:rPr>
          <w:lang w:val="ru-RU"/>
        </w:rPr>
        <w:t>2</w:t>
      </w:r>
      <w:r w:rsidRPr="00497E89">
        <w:rPr>
          <w:lang w:val="ru-RU"/>
        </w:rPr>
        <w:t xml:space="preserve"> </w:t>
      </w:r>
      <w:r w:rsidRPr="00497E89">
        <w:t>не дорівнює "</w:t>
      </w:r>
      <w:proofErr w:type="gramStart"/>
      <w:r>
        <w:rPr>
          <w:lang w:val="en-US"/>
        </w:rPr>
        <w:t>D</w:t>
      </w:r>
      <w:r w:rsidRPr="00497E89">
        <w:rPr>
          <w:lang w:val="ru-RU"/>
        </w:rPr>
        <w:t>,#</w:t>
      </w:r>
      <w:proofErr w:type="gramEnd"/>
      <w:r w:rsidRPr="00497E89">
        <w:t>".</w:t>
      </w:r>
    </w:p>
    <w:p w:rsidR="00846830" w:rsidRDefault="00846830" w:rsidP="00335D56">
      <w:pPr>
        <w:spacing w:before="120" w:after="120"/>
      </w:pPr>
      <w:r w:rsidRPr="001A2701">
        <w:rPr>
          <w:lang w:val="ru-RU"/>
        </w:rPr>
        <w:t>1</w:t>
      </w:r>
      <w:r w:rsidR="001A2701" w:rsidRPr="001A2701">
        <w:rPr>
          <w:lang w:val="ru-RU"/>
        </w:rPr>
        <w:t>1</w:t>
      </w:r>
      <w:r w:rsidRPr="001A2701">
        <w:rPr>
          <w:lang w:val="ru-RU"/>
        </w:rPr>
        <w:t xml:space="preserve">. </w:t>
      </w:r>
      <w:r w:rsidRPr="001A2701">
        <w:t xml:space="preserve">Контроль на дублюючі записи. Перевірка на наявність більше одного запису з однаковими значеннями </w:t>
      </w:r>
      <w:r w:rsidR="00A702DD">
        <w:rPr>
          <w:lang w:val="en-US"/>
        </w:rPr>
        <w:t>K</w:t>
      </w:r>
      <w:r w:rsidR="001A2701" w:rsidRPr="001A2701">
        <w:rPr>
          <w:lang w:val="ru-RU"/>
        </w:rPr>
        <w:t>020_1</w:t>
      </w:r>
      <w:r w:rsidR="001A2701">
        <w:rPr>
          <w:lang w:val="ru-RU"/>
        </w:rPr>
        <w:t xml:space="preserve"> (</w:t>
      </w:r>
      <w:r w:rsidR="001A2701">
        <w:t xml:space="preserve">код контрагента), </w:t>
      </w:r>
      <w:r w:rsidR="00A702DD">
        <w:rPr>
          <w:lang w:val="en-US"/>
        </w:rPr>
        <w:t>K</w:t>
      </w:r>
      <w:r w:rsidR="001A2701" w:rsidRPr="001A2701">
        <w:rPr>
          <w:lang w:val="ru-RU"/>
        </w:rPr>
        <w:t>020_</w:t>
      </w:r>
      <w:r w:rsidR="001A2701">
        <w:rPr>
          <w:lang w:val="ru-RU"/>
        </w:rPr>
        <w:t>2 (</w:t>
      </w:r>
      <w:r w:rsidR="001A2701">
        <w:t>код учасника контрагента).</w:t>
      </w:r>
    </w:p>
    <w:p w:rsidR="00FB6A00" w:rsidRDefault="00FB6A00" w:rsidP="00FB6A00">
      <w:pPr>
        <w:spacing w:before="120" w:after="120"/>
      </w:pPr>
      <w:r>
        <w:t>12</w:t>
      </w:r>
      <w:r w:rsidRPr="00DA538F">
        <w:t xml:space="preserve">. Перевірка правильності надання </w:t>
      </w:r>
      <w:r>
        <w:t>виду економічної діяльності</w:t>
      </w:r>
      <w:r w:rsidRPr="00DA538F">
        <w:t xml:space="preserve"> (</w:t>
      </w:r>
      <w:r w:rsidR="00A702DD">
        <w:rPr>
          <w:lang w:val="en-US"/>
        </w:rPr>
        <w:t>K</w:t>
      </w:r>
      <w:r>
        <w:rPr>
          <w:lang w:val="ru-RU"/>
        </w:rPr>
        <w:t>110</w:t>
      </w:r>
      <w:r w:rsidRPr="00DA538F">
        <w:t xml:space="preserve">). </w:t>
      </w:r>
      <w:r w:rsidRPr="00342CC3">
        <w:t xml:space="preserve">Параметр </w:t>
      </w:r>
      <w:r w:rsidR="00A702DD">
        <w:rPr>
          <w:lang w:val="en-US"/>
        </w:rPr>
        <w:t>K</w:t>
      </w:r>
      <w:r>
        <w:rPr>
          <w:lang w:val="ru-RU"/>
        </w:rPr>
        <w:t>11</w:t>
      </w:r>
      <w:r w:rsidRPr="00DA538F">
        <w:rPr>
          <w:lang w:val="ru-RU"/>
        </w:rPr>
        <w:t>0</w:t>
      </w:r>
      <w:r>
        <w:rPr>
          <w:lang w:val="ru-RU"/>
        </w:rPr>
        <w:t xml:space="preserve"> </w:t>
      </w:r>
      <w:r w:rsidRPr="00342CC3">
        <w:t>не дорівнює "#".</w:t>
      </w:r>
    </w:p>
    <w:p w:rsidR="005F205C" w:rsidRPr="0054714B" w:rsidRDefault="005F205C" w:rsidP="00335D56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A702DD">
        <w:rPr>
          <w:lang w:val="en-US"/>
        </w:rPr>
        <w:t>K</w:t>
      </w:r>
      <w:r w:rsidRPr="00DA538F">
        <w:t>020</w:t>
      </w:r>
      <w:r w:rsidR="002F5200">
        <w:t>_1</w:t>
      </w:r>
      <w:r w:rsidR="00680CBA" w:rsidRPr="00DA538F">
        <w:t xml:space="preserve"> (код </w:t>
      </w:r>
      <w:r w:rsidR="002F5200">
        <w:t>контрагента</w:t>
      </w:r>
      <w:r w:rsidR="00680CBA" w:rsidRPr="00DA538F">
        <w:t>)</w:t>
      </w:r>
      <w:r w:rsidRPr="00DA538F">
        <w:t>:</w:t>
      </w:r>
    </w:p>
    <w:p w:rsidR="00D95624" w:rsidRPr="00DA538F" w:rsidRDefault="007912C6" w:rsidP="007912C6">
      <w:r w:rsidRPr="00DA538F">
        <w:t xml:space="preserve">1.1. Якщо значення супутнього параметру НРП </w:t>
      </w:r>
      <w:r w:rsidR="00A702DD">
        <w:rPr>
          <w:lang w:val="en-US"/>
        </w:rPr>
        <w:t>K</w:t>
      </w:r>
      <w:r w:rsidRPr="00DA538F">
        <w:t>021</w:t>
      </w:r>
      <w:r w:rsidR="002F5200">
        <w:t>_1</w:t>
      </w:r>
      <w:r w:rsidRPr="00DA538F">
        <w:t xml:space="preserve"> = 3, то значення НРП </w:t>
      </w:r>
      <w:r w:rsidR="00A702DD">
        <w:rPr>
          <w:lang w:val="en-US"/>
        </w:rPr>
        <w:t>K</w:t>
      </w:r>
      <w:r w:rsidRPr="00DA538F">
        <w:t>020</w:t>
      </w:r>
      <w:r w:rsidR="002F5200">
        <w:t>_1</w:t>
      </w:r>
      <w:r w:rsidRPr="00DA538F">
        <w:t xml:space="preserve"> перевіряється на його належність довіднику RCUKRU, при невиконанні умови надається повідомлення: "Код банку [НРП </w:t>
      </w:r>
      <w:r w:rsidR="00A702DD">
        <w:rPr>
          <w:lang w:val="en-US"/>
        </w:rPr>
        <w:t>K</w:t>
      </w:r>
      <w:r w:rsidRPr="00DA538F">
        <w:t>020</w:t>
      </w:r>
      <w:r w:rsidR="002F5200">
        <w:t>_1</w:t>
      </w:r>
      <w:r w:rsidRPr="00DA538F">
        <w:t>] не знайдено у довіднику банків. Для аналізу: Q003_1=…".</w:t>
      </w:r>
      <w:r w:rsidR="002A13AC" w:rsidRPr="00DA538F">
        <w:t xml:space="preserve"> </w:t>
      </w:r>
    </w:p>
    <w:p w:rsidR="00175E36" w:rsidRPr="00DA538F" w:rsidRDefault="00175E36" w:rsidP="007912C6">
      <w:r w:rsidRPr="00DA538F">
        <w:t xml:space="preserve">1.2. Якщо значення супутнього параметру НРП </w:t>
      </w:r>
      <w:r w:rsidR="00A702DD">
        <w:rPr>
          <w:lang w:val="en-US"/>
        </w:rPr>
        <w:t>K</w:t>
      </w:r>
      <w:r w:rsidRPr="00DA538F">
        <w:t>021</w:t>
      </w:r>
      <w:r w:rsidR="002F5200">
        <w:t>_1</w:t>
      </w:r>
      <w:r w:rsidRPr="00DA538F">
        <w:t xml:space="preserve"> = 4, то значення НРП </w:t>
      </w:r>
      <w:r w:rsidR="00A702DD">
        <w:rPr>
          <w:lang w:val="en-US"/>
        </w:rPr>
        <w:t>K</w:t>
      </w:r>
      <w:r w:rsidRPr="00DA538F">
        <w:t>020</w:t>
      </w:r>
      <w:r w:rsidR="002F5200">
        <w:t>_1</w:t>
      </w:r>
      <w:r w:rsidRPr="00DA538F">
        <w:t xml:space="preserve"> перевіряється на його належність довіднику RC_BNK, при невиконанні умови надається повідомлення: "Код банку-нерезидента [НРП </w:t>
      </w:r>
      <w:r w:rsidR="00A702DD">
        <w:rPr>
          <w:lang w:val="en-US"/>
        </w:rPr>
        <w:t>K</w:t>
      </w:r>
      <w:r w:rsidRPr="00DA538F">
        <w:t>020</w:t>
      </w:r>
      <w:r w:rsidR="002F5200">
        <w:t>_1</w:t>
      </w:r>
      <w:r w:rsidRPr="00DA538F">
        <w:t>] не знайдено у довіднику зарубіжних банків. Для аналізу: Q003_1=…".</w:t>
      </w:r>
      <w:r w:rsidR="00234539" w:rsidRPr="00DA538F">
        <w:t xml:space="preserve"> Помилка не є критичною.</w:t>
      </w:r>
    </w:p>
    <w:p w:rsidR="00B74A13" w:rsidRPr="00DA538F" w:rsidRDefault="007912C6" w:rsidP="00B74A13">
      <w:r w:rsidRPr="00DA538F">
        <w:t>1.</w:t>
      </w:r>
      <w:r w:rsidR="00175E36" w:rsidRPr="00DA538F">
        <w:t>3</w:t>
      </w:r>
      <w:r w:rsidRPr="00DA538F">
        <w:t xml:space="preserve">. Якщо значення супутнього параметру НРП </w:t>
      </w:r>
      <w:r w:rsidR="00A702DD">
        <w:rPr>
          <w:lang w:val="en-US"/>
        </w:rPr>
        <w:t>K</w:t>
      </w:r>
      <w:r w:rsidRPr="00DA538F">
        <w:t>021</w:t>
      </w:r>
      <w:r w:rsidR="002F5200">
        <w:t>_1</w:t>
      </w:r>
      <w:r w:rsidRPr="00DA538F">
        <w:t xml:space="preserve"> = 1</w:t>
      </w:r>
      <w:r w:rsidR="003269AF" w:rsidRPr="00DA538F">
        <w:t xml:space="preserve"> або </w:t>
      </w:r>
      <w:r w:rsidR="00A702DD">
        <w:rPr>
          <w:lang w:val="en-US"/>
        </w:rPr>
        <w:t>K</w:t>
      </w:r>
      <w:r w:rsidR="003269AF" w:rsidRPr="00DA538F">
        <w:t>021</w:t>
      </w:r>
      <w:r w:rsidR="002F5200">
        <w:t>_1</w:t>
      </w:r>
      <w:r w:rsidR="003269AF" w:rsidRPr="00DA538F">
        <w:t xml:space="preserve"> = </w:t>
      </w:r>
      <w:r w:rsidR="003269AF" w:rsidRPr="00DA538F">
        <w:rPr>
          <w:lang w:val="en-US"/>
        </w:rPr>
        <w:t>G</w:t>
      </w:r>
      <w:r w:rsidR="00B91B21" w:rsidRPr="00B91B21">
        <w:t xml:space="preserve"> </w:t>
      </w:r>
      <w:r w:rsidR="00B91B21" w:rsidRPr="00DA538F">
        <w:t xml:space="preserve">або </w:t>
      </w:r>
      <w:r w:rsidR="00A702DD">
        <w:rPr>
          <w:lang w:val="en-US"/>
        </w:rPr>
        <w:t>K</w:t>
      </w:r>
      <w:r w:rsidR="00B91B21" w:rsidRPr="00DA538F">
        <w:t>021</w:t>
      </w:r>
      <w:r w:rsidR="00B91B21">
        <w:t>_1</w:t>
      </w:r>
      <w:r w:rsidR="00B91B21" w:rsidRPr="00DA538F">
        <w:t xml:space="preserve"> = </w:t>
      </w:r>
      <w:r w:rsidR="00B91B21">
        <w:rPr>
          <w:lang w:val="en-US"/>
        </w:rPr>
        <w:t>L</w:t>
      </w:r>
      <w:r w:rsidR="003269AF" w:rsidRPr="00DA538F">
        <w:t xml:space="preserve">, </w:t>
      </w:r>
      <w:r w:rsidRPr="00DA538F">
        <w:t xml:space="preserve">то за значенням НРП </w:t>
      </w:r>
      <w:r w:rsidR="00A702DD">
        <w:rPr>
          <w:lang w:val="en-US"/>
        </w:rPr>
        <w:t>K</w:t>
      </w:r>
      <w:r w:rsidRPr="00DA538F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</w:t>
      </w:r>
      <w:r w:rsidR="00A43168" w:rsidRPr="00DA538F">
        <w:t>[</w:t>
      </w:r>
      <w:r w:rsidR="00A702DD">
        <w:rPr>
          <w:lang w:val="en-US"/>
        </w:rPr>
        <w:t>K</w:t>
      </w:r>
      <w:r w:rsidR="00A43168" w:rsidRPr="00DA538F">
        <w:t>020</w:t>
      </w:r>
      <w:r w:rsidR="002F5200">
        <w:t>_1</w:t>
      </w:r>
      <w:r w:rsidR="00A43168" w:rsidRPr="00DA538F">
        <w:t xml:space="preserve">] </w:t>
      </w:r>
      <w:r w:rsidRPr="00DA538F">
        <w:t xml:space="preserve">контрольне число = [...], а має бути = [...]. Для аналізу: </w:t>
      </w:r>
      <w:r w:rsidR="00A43168" w:rsidRPr="00DA538F">
        <w:t>Q003_1=…</w:t>
      </w:r>
      <w:r w:rsidR="00B74A13" w:rsidRPr="00DA538F">
        <w:rPr>
          <w:lang w:val="ru-RU"/>
        </w:rPr>
        <w:t xml:space="preserve"> </w:t>
      </w:r>
      <w:r w:rsidR="00B74A13" w:rsidRPr="00DA538F">
        <w:rPr>
          <w:lang w:val="en-US"/>
        </w:rPr>
        <w:t>K</w:t>
      </w:r>
      <w:r w:rsidR="00B74A13" w:rsidRPr="00DA538F">
        <w:rPr>
          <w:lang w:val="ru-RU"/>
        </w:rPr>
        <w:t>020</w:t>
      </w:r>
      <w:r w:rsidR="002F5200">
        <w:rPr>
          <w:lang w:val="ru-RU"/>
        </w:rPr>
        <w:t>_1</w:t>
      </w:r>
      <w:r w:rsidR="00B74A13" w:rsidRPr="00DA538F">
        <w:rPr>
          <w:lang w:val="ru-RU"/>
        </w:rPr>
        <w:t xml:space="preserve">=… </w:t>
      </w:r>
      <w:r w:rsidR="00B74A13" w:rsidRPr="00DA538F">
        <w:rPr>
          <w:lang w:val="en-US"/>
        </w:rPr>
        <w:t>K</w:t>
      </w:r>
      <w:r w:rsidR="00B74A13" w:rsidRPr="00DA538F">
        <w:rPr>
          <w:lang w:val="ru-RU"/>
        </w:rPr>
        <w:t>021</w:t>
      </w:r>
      <w:r w:rsidR="002F5200">
        <w:rPr>
          <w:lang w:val="ru-RU"/>
        </w:rPr>
        <w:t>_1</w:t>
      </w:r>
      <w:r w:rsidR="00B74A13" w:rsidRPr="00DA538F">
        <w:rPr>
          <w:lang w:val="ru-RU"/>
        </w:rPr>
        <w:t>=…</w:t>
      </w:r>
      <w:r w:rsidR="00B74A13" w:rsidRPr="00DA538F">
        <w:t xml:space="preserve">". </w:t>
      </w:r>
      <w:r w:rsidR="00540969" w:rsidRPr="00DA538F">
        <w:t>Помилка не є критичною.</w:t>
      </w:r>
    </w:p>
    <w:p w:rsidR="002A13AC" w:rsidRPr="00DA538F" w:rsidRDefault="002A13AC" w:rsidP="007912C6">
      <w:r w:rsidRPr="00DA538F">
        <w:t xml:space="preserve">1.4. Якщо значення супутнього параметру НРП </w:t>
      </w:r>
      <w:r w:rsidR="00A702DD">
        <w:rPr>
          <w:lang w:val="en-US"/>
        </w:rPr>
        <w:t>K</w:t>
      </w:r>
      <w:r w:rsidRPr="00DA538F">
        <w:t>021</w:t>
      </w:r>
      <w:r w:rsidR="002F5200">
        <w:t>_1</w:t>
      </w:r>
      <w:r w:rsidRPr="00DA538F">
        <w:t xml:space="preserve"> = 1 або </w:t>
      </w:r>
      <w:r w:rsidR="00A702DD">
        <w:rPr>
          <w:lang w:val="en-US"/>
        </w:rPr>
        <w:t>K</w:t>
      </w:r>
      <w:r w:rsidR="00DE6C05" w:rsidRPr="00DA538F">
        <w:t>021</w:t>
      </w:r>
      <w:r w:rsidR="002F5200">
        <w:t>_1</w:t>
      </w:r>
      <w:r w:rsidR="00DE6C05" w:rsidRPr="00DA538F">
        <w:t xml:space="preserve"> = </w:t>
      </w:r>
      <w:r w:rsidR="00DE6C05" w:rsidRPr="00DA538F">
        <w:rPr>
          <w:lang w:val="en-US"/>
        </w:rPr>
        <w:t>G</w:t>
      </w:r>
      <w:r w:rsidR="001F2159" w:rsidRPr="001F2159">
        <w:t xml:space="preserve"> </w:t>
      </w:r>
      <w:r w:rsidR="001F2159" w:rsidRPr="00DA538F">
        <w:t xml:space="preserve">або </w:t>
      </w:r>
      <w:r w:rsidR="00A702DD">
        <w:rPr>
          <w:lang w:val="en-US"/>
        </w:rPr>
        <w:t>K</w:t>
      </w:r>
      <w:r w:rsidR="001F2159" w:rsidRPr="00DA538F">
        <w:t>021</w:t>
      </w:r>
      <w:r w:rsidR="001F2159">
        <w:t>_1</w:t>
      </w:r>
      <w:r w:rsidR="001F2159" w:rsidRPr="00DA538F">
        <w:t xml:space="preserve"> = </w:t>
      </w:r>
      <w:r w:rsidR="001F2159">
        <w:rPr>
          <w:lang w:val="en-US"/>
        </w:rPr>
        <w:t>L</w:t>
      </w:r>
      <w:r w:rsidRPr="00DA538F">
        <w:t xml:space="preserve">, то НРП </w:t>
      </w:r>
      <w:r w:rsidR="00A702DD">
        <w:rPr>
          <w:lang w:val="en-US"/>
        </w:rPr>
        <w:t>K</w:t>
      </w:r>
      <w:r w:rsidRPr="00DA538F">
        <w:t>020</w:t>
      </w:r>
      <w:r w:rsidR="002F5200">
        <w:t>_1</w:t>
      </w:r>
      <w:r w:rsidRPr="00DA538F">
        <w:t xml:space="preserve"> може містити тільки цифри. При невиконанні умови надається повідомлення: "</w:t>
      </w:r>
      <w:r w:rsidR="00996C35" w:rsidRPr="00DA538F">
        <w:t>Код ЄДРПОУ</w:t>
      </w:r>
      <w:r w:rsidR="002F5200">
        <w:t xml:space="preserve"> м</w:t>
      </w:r>
      <w:r w:rsidR="00996C35" w:rsidRPr="00DA538F">
        <w:t>оже м</w:t>
      </w:r>
      <w:r w:rsidR="00700544" w:rsidRPr="00DA538F">
        <w:t>і</w:t>
      </w:r>
      <w:r w:rsidR="00996C35" w:rsidRPr="00DA538F">
        <w:t>стити тільки цифри.</w:t>
      </w:r>
      <w:r w:rsidRPr="00DA538F">
        <w:t xml:space="preserve"> Для аналізу: Q003_1=…</w:t>
      </w:r>
      <w:r w:rsidR="00996C35" w:rsidRPr="00DA538F">
        <w:rPr>
          <w:lang w:val="ru-RU"/>
        </w:rPr>
        <w:t xml:space="preserve"> </w:t>
      </w:r>
      <w:r w:rsidR="00996C35" w:rsidRPr="00DA538F">
        <w:rPr>
          <w:lang w:val="en-US"/>
        </w:rPr>
        <w:t>K</w:t>
      </w:r>
      <w:r w:rsidR="00996C35" w:rsidRPr="00DA538F">
        <w:rPr>
          <w:lang w:val="ru-RU"/>
        </w:rPr>
        <w:t>020</w:t>
      </w:r>
      <w:r w:rsidR="002F5200">
        <w:rPr>
          <w:lang w:val="ru-RU"/>
        </w:rPr>
        <w:t>_1</w:t>
      </w:r>
      <w:r w:rsidR="00996C35" w:rsidRPr="00DA538F">
        <w:rPr>
          <w:lang w:val="ru-RU"/>
        </w:rPr>
        <w:t xml:space="preserve">=… </w:t>
      </w:r>
      <w:r w:rsidR="00996C35" w:rsidRPr="00DA538F">
        <w:rPr>
          <w:lang w:val="en-US"/>
        </w:rPr>
        <w:t>K</w:t>
      </w:r>
      <w:r w:rsidR="00996C35" w:rsidRPr="00DA538F">
        <w:rPr>
          <w:lang w:val="ru-RU"/>
        </w:rPr>
        <w:t>021</w:t>
      </w:r>
      <w:r w:rsidR="002F5200">
        <w:rPr>
          <w:lang w:val="ru-RU"/>
        </w:rPr>
        <w:t>_1</w:t>
      </w:r>
      <w:r w:rsidR="00996C35" w:rsidRPr="00DA538F">
        <w:rPr>
          <w:lang w:val="ru-RU"/>
        </w:rPr>
        <w:t>=…</w:t>
      </w:r>
      <w:r w:rsidRPr="00DA538F">
        <w:t xml:space="preserve">". </w:t>
      </w:r>
    </w:p>
    <w:p w:rsidR="00B74A13" w:rsidRDefault="00B74A13" w:rsidP="00B74A13">
      <w:r w:rsidRPr="00DA538F">
        <w:t>1.</w:t>
      </w:r>
      <w:r w:rsidRPr="00DA538F">
        <w:rPr>
          <w:lang w:val="ru-RU"/>
        </w:rPr>
        <w:t>5</w:t>
      </w:r>
      <w:r w:rsidRPr="00DA538F">
        <w:t xml:space="preserve">. Якщо значення супутнього параметру НРП </w:t>
      </w:r>
      <w:r w:rsidR="00A702DD">
        <w:rPr>
          <w:lang w:val="en-US"/>
        </w:rPr>
        <w:t>K</w:t>
      </w:r>
      <w:r w:rsidRPr="00DA538F">
        <w:t>021</w:t>
      </w:r>
      <w:r w:rsidR="00B16A52">
        <w:t>_1</w:t>
      </w:r>
      <w:r w:rsidRPr="00DA538F">
        <w:t xml:space="preserve"> = </w:t>
      </w:r>
      <w:r w:rsidRPr="00DA538F">
        <w:rPr>
          <w:lang w:val="ru-RU"/>
        </w:rPr>
        <w:t>8</w:t>
      </w:r>
      <w:r w:rsidRPr="00DA538F">
        <w:t xml:space="preserve"> або </w:t>
      </w:r>
      <w:r w:rsidR="00A702DD">
        <w:rPr>
          <w:lang w:val="en-US"/>
        </w:rPr>
        <w:t>K</w:t>
      </w:r>
      <w:r w:rsidRPr="00DA538F">
        <w:t>021</w:t>
      </w:r>
      <w:r w:rsidR="00B16A52">
        <w:t>_1</w:t>
      </w:r>
      <w:r w:rsidRPr="00DA538F">
        <w:t xml:space="preserve"> =</w:t>
      </w:r>
      <w:r w:rsidRPr="00DA538F">
        <w:rPr>
          <w:lang w:val="ru-RU"/>
        </w:rPr>
        <w:t xml:space="preserve"> </w:t>
      </w:r>
      <w:r w:rsidRPr="00DA538F">
        <w:rPr>
          <w:lang w:val="en-US"/>
        </w:rPr>
        <w:t>C</w:t>
      </w:r>
      <w:r w:rsidRPr="00DA538F">
        <w:t xml:space="preserve">, то НРП </w:t>
      </w:r>
      <w:r w:rsidR="00A702DD">
        <w:rPr>
          <w:lang w:val="en-US"/>
        </w:rPr>
        <w:t>K</w:t>
      </w:r>
      <w:r w:rsidRPr="00DA538F">
        <w:t>020</w:t>
      </w:r>
      <w:r w:rsidR="00B16A52">
        <w:t>_1</w:t>
      </w:r>
      <w:r w:rsidRPr="00DA538F">
        <w:t xml:space="preserve"> повинен починатися на латинську літеру"</w:t>
      </w:r>
      <w:r w:rsidRPr="00DA538F">
        <w:rPr>
          <w:lang w:val="en-US"/>
        </w:rPr>
        <w:t>I</w:t>
      </w:r>
      <w:r w:rsidRPr="00DA538F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DA538F">
        <w:rPr>
          <w:lang w:val="en-US"/>
        </w:rPr>
        <w:t>I</w:t>
      </w:r>
      <w:r w:rsidRPr="00DA538F">
        <w:t>». Для аналізу: Q003_</w:t>
      </w:r>
      <w:r w:rsidR="00B16A52">
        <w:t>1</w:t>
      </w:r>
      <w:r w:rsidRPr="00DA538F">
        <w:t>=…</w:t>
      </w:r>
      <w:r w:rsidRPr="00DA538F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DA538F">
        <w:rPr>
          <w:lang w:val="ru-RU"/>
        </w:rPr>
        <w:t>020</w:t>
      </w:r>
      <w:r w:rsidR="00B16A52">
        <w:rPr>
          <w:lang w:val="ru-RU"/>
        </w:rPr>
        <w:t>_1</w:t>
      </w:r>
      <w:r w:rsidRPr="00DA538F">
        <w:rPr>
          <w:lang w:val="ru-RU"/>
        </w:rPr>
        <w:t xml:space="preserve">=… </w:t>
      </w:r>
      <w:r w:rsidRPr="00DA538F">
        <w:rPr>
          <w:lang w:val="en-US"/>
        </w:rPr>
        <w:t>K</w:t>
      </w:r>
      <w:r w:rsidRPr="00DA538F">
        <w:rPr>
          <w:lang w:val="ru-RU"/>
        </w:rPr>
        <w:t>021</w:t>
      </w:r>
      <w:r w:rsidR="00B16A52">
        <w:rPr>
          <w:lang w:val="ru-RU"/>
        </w:rPr>
        <w:t>_1</w:t>
      </w:r>
      <w:r w:rsidRPr="00DA538F">
        <w:rPr>
          <w:lang w:val="ru-RU"/>
        </w:rPr>
        <w:t>=…</w:t>
      </w:r>
      <w:r w:rsidRPr="00DA538F">
        <w:t xml:space="preserve">". </w:t>
      </w:r>
    </w:p>
    <w:p w:rsidR="00ED7B33" w:rsidRPr="00DA538F" w:rsidRDefault="00ED7B33" w:rsidP="00ED7B33">
      <w:r>
        <w:t>2</w:t>
      </w:r>
      <w:r w:rsidRPr="00DA538F">
        <w:t xml:space="preserve">. Перевірка правильності надання значення НРП </w:t>
      </w:r>
      <w:r w:rsidR="00A702DD">
        <w:rPr>
          <w:lang w:val="en-US"/>
        </w:rPr>
        <w:t>K</w:t>
      </w:r>
      <w:r w:rsidRPr="00DA538F">
        <w:t>020</w:t>
      </w:r>
      <w:r>
        <w:t>_2</w:t>
      </w:r>
      <w:r w:rsidRPr="00DA538F">
        <w:t xml:space="preserve"> (код</w:t>
      </w:r>
      <w:r>
        <w:t xml:space="preserve"> учасника</w:t>
      </w:r>
      <w:r w:rsidRPr="00DA538F">
        <w:t xml:space="preserve"> </w:t>
      </w:r>
      <w:r>
        <w:t>контрагента</w:t>
      </w:r>
      <w:r w:rsidRPr="00DA538F">
        <w:t>):</w:t>
      </w:r>
    </w:p>
    <w:p w:rsidR="00ED7B33" w:rsidRPr="00DA538F" w:rsidRDefault="00A960D5" w:rsidP="00ED7B33">
      <w:r>
        <w:lastRenderedPageBreak/>
        <w:t>2</w:t>
      </w:r>
      <w:r w:rsidR="00ED7B33" w:rsidRPr="00DA538F">
        <w:t xml:space="preserve">.1. Якщо значення супутнього параметру НРП </w:t>
      </w:r>
      <w:r w:rsidR="00A702DD">
        <w:rPr>
          <w:lang w:val="en-US"/>
        </w:rPr>
        <w:t>K</w:t>
      </w:r>
      <w:r w:rsidR="00ED7B33" w:rsidRPr="00DA538F">
        <w:t>021</w:t>
      </w:r>
      <w:r w:rsidR="00ED7B33">
        <w:t>_2</w:t>
      </w:r>
      <w:r w:rsidR="00ED7B33" w:rsidRPr="00DA538F">
        <w:t xml:space="preserve"> = 3, то значення НРП </w:t>
      </w:r>
      <w:r w:rsidR="00A702DD">
        <w:rPr>
          <w:lang w:val="en-US"/>
        </w:rPr>
        <w:t>K</w:t>
      </w:r>
      <w:r w:rsidR="00ED7B33" w:rsidRPr="00DA538F">
        <w:t>020</w:t>
      </w:r>
      <w:r w:rsidR="00ED7B33">
        <w:t>_2</w:t>
      </w:r>
      <w:r w:rsidR="00ED7B33" w:rsidRPr="00DA538F">
        <w:t xml:space="preserve"> перевіряється на його належність довіднику RCUKRU, при невиконанні умови надається повідомлення: "Код банку [НРП </w:t>
      </w:r>
      <w:r w:rsidR="00A702DD">
        <w:rPr>
          <w:lang w:val="en-US"/>
        </w:rPr>
        <w:t>K</w:t>
      </w:r>
      <w:r w:rsidR="00ED7B33" w:rsidRPr="00DA538F">
        <w:t>020</w:t>
      </w:r>
      <w:r w:rsidR="00ED7B33">
        <w:t>_2</w:t>
      </w:r>
      <w:r w:rsidR="00ED7B33" w:rsidRPr="00DA538F">
        <w:t xml:space="preserve">] не знайдено у довіднику банків. Для аналізу: Q003_1=…". </w:t>
      </w:r>
    </w:p>
    <w:p w:rsidR="00ED7B33" w:rsidRPr="00DA538F" w:rsidRDefault="00A960D5" w:rsidP="00ED7B33">
      <w:r>
        <w:t>2</w:t>
      </w:r>
      <w:r w:rsidR="00ED7B33" w:rsidRPr="00DA538F">
        <w:t xml:space="preserve">.2. Якщо значення супутнього параметру НРП </w:t>
      </w:r>
      <w:r w:rsidR="00A702DD">
        <w:rPr>
          <w:lang w:val="en-US"/>
        </w:rPr>
        <w:t>K</w:t>
      </w:r>
      <w:r w:rsidR="00ED7B33" w:rsidRPr="00DA538F">
        <w:t>021</w:t>
      </w:r>
      <w:r w:rsidR="00ED7B33">
        <w:t>_2</w:t>
      </w:r>
      <w:r w:rsidR="00ED7B33" w:rsidRPr="00DA538F">
        <w:t xml:space="preserve"> = 4, то значення НРП </w:t>
      </w:r>
      <w:r w:rsidR="00A702DD">
        <w:rPr>
          <w:lang w:val="en-US"/>
        </w:rPr>
        <w:t>K</w:t>
      </w:r>
      <w:r w:rsidR="00ED7B33" w:rsidRPr="00DA538F">
        <w:t>020</w:t>
      </w:r>
      <w:r w:rsidR="00ED7B33">
        <w:t>_2</w:t>
      </w:r>
      <w:r w:rsidR="00ED7B33" w:rsidRPr="00DA538F">
        <w:t xml:space="preserve"> перевіряється на його належність довіднику RC_BNK, при невиконанні умови надається повідомлення: "Код банку-нерезидента [НРП </w:t>
      </w:r>
      <w:r w:rsidR="00A702DD">
        <w:rPr>
          <w:lang w:val="en-US"/>
        </w:rPr>
        <w:t>K</w:t>
      </w:r>
      <w:r w:rsidR="00ED7B33" w:rsidRPr="00DA538F">
        <w:t>020</w:t>
      </w:r>
      <w:r w:rsidR="00ED7B33">
        <w:t>_2</w:t>
      </w:r>
      <w:r w:rsidR="00ED7B33" w:rsidRPr="00DA538F">
        <w:t>] не знайдено у довіднику зарубіжних банків. Для аналізу: Q003_1=…". Помилка не є критичною.</w:t>
      </w:r>
    </w:p>
    <w:p w:rsidR="00ED7B33" w:rsidRPr="00DA538F" w:rsidRDefault="00A960D5" w:rsidP="00ED7B33">
      <w:r>
        <w:t>2</w:t>
      </w:r>
      <w:r w:rsidR="00ED7B33" w:rsidRPr="00DA538F">
        <w:t xml:space="preserve">.3. Якщо значення супутнього параметру НРП </w:t>
      </w:r>
      <w:r w:rsidR="00A702DD">
        <w:rPr>
          <w:lang w:val="en-US"/>
        </w:rPr>
        <w:t>K</w:t>
      </w:r>
      <w:r w:rsidR="00ED7B33" w:rsidRPr="00DA538F">
        <w:t>021</w:t>
      </w:r>
      <w:r w:rsidR="00ED7B33">
        <w:t>_2</w:t>
      </w:r>
      <w:r w:rsidR="00ED7B33" w:rsidRPr="00DA538F">
        <w:t xml:space="preserve"> = </w:t>
      </w:r>
      <w:r w:rsidR="00815A19">
        <w:t>1</w:t>
      </w:r>
      <w:r w:rsidR="00ED7B33" w:rsidRPr="00DA538F">
        <w:t xml:space="preserve"> або </w:t>
      </w:r>
      <w:r w:rsidR="00A702DD">
        <w:rPr>
          <w:lang w:val="en-US"/>
        </w:rPr>
        <w:t>K</w:t>
      </w:r>
      <w:r w:rsidR="00ED7B33" w:rsidRPr="00DA538F">
        <w:t>021</w:t>
      </w:r>
      <w:r w:rsidR="00ED7B33">
        <w:t>_2</w:t>
      </w:r>
      <w:r w:rsidR="00ED7B33" w:rsidRPr="00DA538F">
        <w:t xml:space="preserve"> = </w:t>
      </w:r>
      <w:r w:rsidR="00ED7B33" w:rsidRPr="00DA538F">
        <w:rPr>
          <w:lang w:val="en-US"/>
        </w:rPr>
        <w:t>G</w:t>
      </w:r>
      <w:r w:rsidR="00AE5031" w:rsidRPr="00AE5031">
        <w:t xml:space="preserve"> </w:t>
      </w:r>
      <w:r w:rsidR="00AE5031" w:rsidRPr="00DA538F">
        <w:t xml:space="preserve">або </w:t>
      </w:r>
      <w:r w:rsidR="00A702DD">
        <w:rPr>
          <w:lang w:val="en-US"/>
        </w:rPr>
        <w:t>K</w:t>
      </w:r>
      <w:r w:rsidR="00AE5031" w:rsidRPr="00DA538F">
        <w:t>021</w:t>
      </w:r>
      <w:r w:rsidR="00AE5031">
        <w:t>_2</w:t>
      </w:r>
      <w:r w:rsidR="00AE5031" w:rsidRPr="00DA538F">
        <w:t xml:space="preserve"> = </w:t>
      </w:r>
      <w:r w:rsidR="00AE5031">
        <w:rPr>
          <w:lang w:val="en-US"/>
        </w:rPr>
        <w:t>L</w:t>
      </w:r>
      <w:r w:rsidR="00ED7B33" w:rsidRPr="00DA538F">
        <w:t xml:space="preserve">, то за значенням НРП </w:t>
      </w:r>
      <w:r w:rsidR="00A702DD">
        <w:rPr>
          <w:lang w:val="en-US"/>
        </w:rPr>
        <w:t>K</w:t>
      </w:r>
      <w:r w:rsidR="00ED7B33" w:rsidRPr="00DA538F">
        <w:t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</w:t>
      </w:r>
      <w:r w:rsidR="00A702DD">
        <w:rPr>
          <w:lang w:val="en-US"/>
        </w:rPr>
        <w:t>K</w:t>
      </w:r>
      <w:r w:rsidR="00ED7B33" w:rsidRPr="00DA538F">
        <w:t>020</w:t>
      </w:r>
      <w:r w:rsidR="00ED7B33">
        <w:t>_2</w:t>
      </w:r>
      <w:r w:rsidR="00ED7B33" w:rsidRPr="00DA538F">
        <w:t>] контрольне число = [...], а має бути = [...]. Для аналізу: Q003_1=…</w:t>
      </w:r>
      <w:r w:rsidR="00ED7B33" w:rsidRPr="00DA538F">
        <w:rPr>
          <w:lang w:val="ru-RU"/>
        </w:rPr>
        <w:t xml:space="preserve"> </w:t>
      </w:r>
      <w:r w:rsidR="00ED7B33" w:rsidRPr="00DA538F">
        <w:rPr>
          <w:lang w:val="en-US"/>
        </w:rPr>
        <w:t>K</w:t>
      </w:r>
      <w:r w:rsidR="00ED7B33" w:rsidRPr="00DA538F">
        <w:rPr>
          <w:lang w:val="ru-RU"/>
        </w:rPr>
        <w:t>020</w:t>
      </w:r>
      <w:r w:rsidR="00ED7B33">
        <w:rPr>
          <w:lang w:val="ru-RU"/>
        </w:rPr>
        <w:t>_2</w:t>
      </w:r>
      <w:r w:rsidR="00ED7B33" w:rsidRPr="00DA538F">
        <w:rPr>
          <w:lang w:val="ru-RU"/>
        </w:rPr>
        <w:t xml:space="preserve">=… </w:t>
      </w:r>
      <w:r w:rsidR="00ED7B33" w:rsidRPr="00DA538F">
        <w:rPr>
          <w:lang w:val="en-US"/>
        </w:rPr>
        <w:t>K</w:t>
      </w:r>
      <w:r w:rsidR="00ED7B33" w:rsidRPr="00DA538F">
        <w:rPr>
          <w:lang w:val="ru-RU"/>
        </w:rPr>
        <w:t>021</w:t>
      </w:r>
      <w:r w:rsidR="00ED7B33">
        <w:rPr>
          <w:lang w:val="ru-RU"/>
        </w:rPr>
        <w:t>_2</w:t>
      </w:r>
      <w:r w:rsidR="00ED7B33" w:rsidRPr="00DA538F">
        <w:rPr>
          <w:lang w:val="ru-RU"/>
        </w:rPr>
        <w:t>=…</w:t>
      </w:r>
      <w:r w:rsidR="00ED7B33" w:rsidRPr="00DA538F">
        <w:t xml:space="preserve">". </w:t>
      </w:r>
    </w:p>
    <w:p w:rsidR="00ED7B33" w:rsidRPr="00DA538F" w:rsidRDefault="00A960D5" w:rsidP="00ED7B33">
      <w:r>
        <w:t>2</w:t>
      </w:r>
      <w:r w:rsidR="00ED7B33" w:rsidRPr="00DA538F">
        <w:t xml:space="preserve">.4. Якщо значення супутнього параметру НРП </w:t>
      </w:r>
      <w:r w:rsidR="00A702DD">
        <w:rPr>
          <w:lang w:val="en-US"/>
        </w:rPr>
        <w:t>K</w:t>
      </w:r>
      <w:r w:rsidR="00ED7B33" w:rsidRPr="00DA538F">
        <w:t>021</w:t>
      </w:r>
      <w:r w:rsidR="00ED7B33">
        <w:t>_2</w:t>
      </w:r>
      <w:r w:rsidR="00ED7B33" w:rsidRPr="00DA538F">
        <w:t xml:space="preserve"> = 1 або </w:t>
      </w:r>
      <w:r w:rsidR="00A702DD">
        <w:rPr>
          <w:lang w:val="en-US"/>
        </w:rPr>
        <w:t>K</w:t>
      </w:r>
      <w:r w:rsidR="00ED7B33" w:rsidRPr="00DA538F">
        <w:t>021</w:t>
      </w:r>
      <w:r w:rsidR="00ED7B33">
        <w:t>_2</w:t>
      </w:r>
      <w:r w:rsidR="00ED7B33" w:rsidRPr="00DA538F">
        <w:t xml:space="preserve"> = 2</w:t>
      </w:r>
      <w:r w:rsidR="00ED7B33">
        <w:t xml:space="preserve"> </w:t>
      </w:r>
      <w:r w:rsidR="00AE5031" w:rsidRPr="00DA538F">
        <w:t xml:space="preserve">або </w:t>
      </w:r>
      <w:r w:rsidR="00A702DD">
        <w:rPr>
          <w:lang w:val="en-US"/>
        </w:rPr>
        <w:t>K</w:t>
      </w:r>
      <w:r w:rsidR="00AE5031" w:rsidRPr="00DA538F">
        <w:t>021</w:t>
      </w:r>
      <w:r w:rsidR="00AE5031">
        <w:t>_2</w:t>
      </w:r>
      <w:r w:rsidR="00AE5031" w:rsidRPr="00DA538F">
        <w:t xml:space="preserve"> = </w:t>
      </w:r>
      <w:r w:rsidR="00AE5031" w:rsidRPr="00A702DD">
        <w:t xml:space="preserve">5 </w:t>
      </w:r>
      <w:r w:rsidR="00AE5031" w:rsidRPr="00DA538F">
        <w:t xml:space="preserve">або </w:t>
      </w:r>
      <w:r w:rsidR="00A702DD">
        <w:rPr>
          <w:lang w:val="en-US"/>
        </w:rPr>
        <w:t>K</w:t>
      </w:r>
      <w:r w:rsidR="00AE5031" w:rsidRPr="00DA538F">
        <w:t>021</w:t>
      </w:r>
      <w:r w:rsidR="00AE5031">
        <w:t>_2</w:t>
      </w:r>
      <w:r w:rsidR="00AE5031" w:rsidRPr="00DA538F">
        <w:t xml:space="preserve"> = </w:t>
      </w:r>
      <w:r w:rsidR="00AE5031">
        <w:rPr>
          <w:lang w:val="en-US"/>
        </w:rPr>
        <w:t>F</w:t>
      </w:r>
      <w:r w:rsidR="00AE5031" w:rsidRPr="00DA538F">
        <w:t xml:space="preserve"> </w:t>
      </w:r>
      <w:r w:rsidR="00ED7B33" w:rsidRPr="00DA538F">
        <w:t xml:space="preserve">або </w:t>
      </w:r>
      <w:r w:rsidR="00A702DD">
        <w:rPr>
          <w:lang w:val="en-US"/>
        </w:rPr>
        <w:t>K</w:t>
      </w:r>
      <w:r w:rsidR="00ED7B33" w:rsidRPr="00DA538F">
        <w:t>021</w:t>
      </w:r>
      <w:r w:rsidR="00ED7B33">
        <w:t>_2</w:t>
      </w:r>
      <w:r w:rsidR="00ED7B33" w:rsidRPr="00DA538F">
        <w:t xml:space="preserve"> = </w:t>
      </w:r>
      <w:r w:rsidR="00ED7B33" w:rsidRPr="00DA538F">
        <w:rPr>
          <w:lang w:val="en-US"/>
        </w:rPr>
        <w:t>G</w:t>
      </w:r>
      <w:r w:rsidR="00AE5031" w:rsidRPr="00AE5031">
        <w:t xml:space="preserve"> </w:t>
      </w:r>
      <w:r w:rsidR="00AE5031" w:rsidRPr="00DA538F">
        <w:t xml:space="preserve">або </w:t>
      </w:r>
      <w:r w:rsidR="00A702DD">
        <w:rPr>
          <w:lang w:val="en-US"/>
        </w:rPr>
        <w:t>K</w:t>
      </w:r>
      <w:r w:rsidR="00AE5031" w:rsidRPr="00DA538F">
        <w:t>021</w:t>
      </w:r>
      <w:r w:rsidR="00AE5031">
        <w:t>_2</w:t>
      </w:r>
      <w:r w:rsidR="00AE5031" w:rsidRPr="00DA538F">
        <w:t xml:space="preserve"> = </w:t>
      </w:r>
      <w:r w:rsidR="00AE5031">
        <w:rPr>
          <w:lang w:val="en-US"/>
        </w:rPr>
        <w:t>L</w:t>
      </w:r>
      <w:r w:rsidR="00ED7B33" w:rsidRPr="00DA538F">
        <w:t xml:space="preserve">, то НРП </w:t>
      </w:r>
      <w:r w:rsidR="00A702DD">
        <w:rPr>
          <w:lang w:val="en-US"/>
        </w:rPr>
        <w:t>K</w:t>
      </w:r>
      <w:r w:rsidR="00ED7B33" w:rsidRPr="00DA538F">
        <w:t>020</w:t>
      </w:r>
      <w:r w:rsidR="00ED7B33">
        <w:t>_2</w:t>
      </w:r>
      <w:r w:rsidR="00ED7B33" w:rsidRPr="00DA538F">
        <w:t xml:space="preserve"> може містити тільки цифри. При невиконанні умови надається повідомлення: "Код</w:t>
      </w:r>
      <w:r w:rsidR="00ED7B33">
        <w:t xml:space="preserve"> </w:t>
      </w:r>
      <w:r w:rsidR="00ED7B33" w:rsidRPr="00DA538F">
        <w:t>ЄДРПОУ/реєстраційний номер облікової картки платника податків</w:t>
      </w:r>
      <w:r w:rsidR="00ED7B33">
        <w:t xml:space="preserve"> м</w:t>
      </w:r>
      <w:r w:rsidR="00ED7B33" w:rsidRPr="00DA538F">
        <w:t>оже містити тільки цифри. Для аналізу: Q003_</w:t>
      </w:r>
      <w:r w:rsidR="00ED7B33">
        <w:t>1</w:t>
      </w:r>
      <w:r w:rsidR="00ED7B33" w:rsidRPr="00DA538F">
        <w:t>=…</w:t>
      </w:r>
      <w:r w:rsidR="00ED7B33" w:rsidRPr="00ED7B33">
        <w:t xml:space="preserve"> </w:t>
      </w:r>
      <w:r w:rsidR="00ED7B33" w:rsidRPr="00DA538F">
        <w:rPr>
          <w:lang w:val="en-US"/>
        </w:rPr>
        <w:t>K</w:t>
      </w:r>
      <w:r w:rsidR="00ED7B33" w:rsidRPr="00ED7B33">
        <w:t>020_</w:t>
      </w:r>
      <w:r w:rsidR="00ED7B33">
        <w:t>2</w:t>
      </w:r>
      <w:r w:rsidR="00ED7B33" w:rsidRPr="00ED7B33">
        <w:t xml:space="preserve">=… </w:t>
      </w:r>
      <w:r w:rsidR="00ED7B33" w:rsidRPr="00DA538F">
        <w:rPr>
          <w:lang w:val="en-US"/>
        </w:rPr>
        <w:t>K</w:t>
      </w:r>
      <w:r w:rsidR="00ED7B33" w:rsidRPr="00ED7B33">
        <w:t>021_</w:t>
      </w:r>
      <w:r w:rsidR="00ED7B33">
        <w:t>2</w:t>
      </w:r>
      <w:r w:rsidR="00ED7B33" w:rsidRPr="00ED7B33">
        <w:t>=…</w:t>
      </w:r>
      <w:r w:rsidR="00ED7B33" w:rsidRPr="00DA538F">
        <w:t xml:space="preserve">". </w:t>
      </w:r>
    </w:p>
    <w:p w:rsidR="00ED7B33" w:rsidRPr="00DA538F" w:rsidRDefault="00A960D5" w:rsidP="00ED7B33">
      <w:r>
        <w:t>2</w:t>
      </w:r>
      <w:r w:rsidR="00ED7B33" w:rsidRPr="00DA538F">
        <w:t>.</w:t>
      </w:r>
      <w:r w:rsidR="00ED7B33" w:rsidRPr="00A702DD">
        <w:t>5</w:t>
      </w:r>
      <w:r w:rsidR="00ED7B33" w:rsidRPr="00DA538F">
        <w:t xml:space="preserve">. Якщо значення супутнього параметру НРП </w:t>
      </w:r>
      <w:r w:rsidR="00A702DD">
        <w:rPr>
          <w:lang w:val="en-US"/>
        </w:rPr>
        <w:t>K</w:t>
      </w:r>
      <w:r w:rsidR="00ED7B33" w:rsidRPr="00DA538F">
        <w:t>021</w:t>
      </w:r>
      <w:r w:rsidR="00ED7B33">
        <w:t>_2</w:t>
      </w:r>
      <w:r w:rsidR="00ED7B33" w:rsidRPr="00DA538F">
        <w:t xml:space="preserve"> = </w:t>
      </w:r>
      <w:r w:rsidR="00ED7B33" w:rsidRPr="00A702DD">
        <w:t>7</w:t>
      </w:r>
      <w:r w:rsidR="00ED7B33" w:rsidRPr="00DA538F">
        <w:t xml:space="preserve"> або </w:t>
      </w:r>
      <w:r w:rsidR="00A702DD">
        <w:rPr>
          <w:lang w:val="en-US"/>
        </w:rPr>
        <w:t>K</w:t>
      </w:r>
      <w:r w:rsidR="00ED7B33" w:rsidRPr="00DA538F">
        <w:t>021</w:t>
      </w:r>
      <w:r w:rsidR="00ED7B33">
        <w:t>_2</w:t>
      </w:r>
      <w:r w:rsidR="00ED7B33" w:rsidRPr="00DA538F">
        <w:t xml:space="preserve"> =</w:t>
      </w:r>
      <w:r w:rsidR="00ED7B33" w:rsidRPr="00A702DD">
        <w:t xml:space="preserve"> 8</w:t>
      </w:r>
      <w:r w:rsidR="00ED7B33" w:rsidRPr="00DA538F">
        <w:t xml:space="preserve"> або </w:t>
      </w:r>
      <w:r w:rsidR="00A702DD">
        <w:rPr>
          <w:lang w:val="en-US"/>
        </w:rPr>
        <w:t>K</w:t>
      </w:r>
      <w:r w:rsidR="00ED7B33" w:rsidRPr="00DA538F">
        <w:t>021</w:t>
      </w:r>
      <w:r w:rsidR="00ED7B33">
        <w:t>_2</w:t>
      </w:r>
      <w:r w:rsidR="00ED7B33" w:rsidRPr="00DA538F">
        <w:t xml:space="preserve"> =</w:t>
      </w:r>
      <w:r w:rsidR="00ED7B33" w:rsidRPr="00A702DD">
        <w:t xml:space="preserve"> 9 </w:t>
      </w:r>
      <w:r w:rsidR="00ED7B33" w:rsidRPr="00DA538F">
        <w:t xml:space="preserve">або </w:t>
      </w:r>
      <w:r w:rsidR="00A702DD">
        <w:rPr>
          <w:lang w:val="en-US"/>
        </w:rPr>
        <w:t>K</w:t>
      </w:r>
      <w:r w:rsidR="00ED7B33" w:rsidRPr="00DA538F">
        <w:t>021</w:t>
      </w:r>
      <w:r w:rsidR="00ED7B33">
        <w:t>_2</w:t>
      </w:r>
      <w:r w:rsidR="00ED7B33" w:rsidRPr="00DA538F">
        <w:t xml:space="preserve"> =</w:t>
      </w:r>
      <w:r w:rsidR="00ED7B33" w:rsidRPr="00A702DD">
        <w:t xml:space="preserve"> </w:t>
      </w:r>
      <w:r w:rsidR="00ED7B33" w:rsidRPr="00DA538F">
        <w:rPr>
          <w:lang w:val="ru-RU"/>
        </w:rPr>
        <w:t>B</w:t>
      </w:r>
      <w:r w:rsidR="00ED7B33" w:rsidRPr="00DA538F">
        <w:t xml:space="preserve"> або </w:t>
      </w:r>
      <w:r w:rsidR="00A702DD">
        <w:rPr>
          <w:lang w:val="en-US"/>
        </w:rPr>
        <w:t>K</w:t>
      </w:r>
      <w:r w:rsidR="00ED7B33" w:rsidRPr="00DA538F">
        <w:t>021</w:t>
      </w:r>
      <w:r w:rsidR="00ED7B33">
        <w:t>_2</w:t>
      </w:r>
      <w:r w:rsidR="00ED7B33" w:rsidRPr="00DA538F">
        <w:t xml:space="preserve"> =</w:t>
      </w:r>
      <w:r w:rsidR="00ED7B33" w:rsidRPr="00A702DD">
        <w:t xml:space="preserve"> </w:t>
      </w:r>
      <w:r w:rsidR="00ED7B33" w:rsidRPr="00DA538F">
        <w:rPr>
          <w:lang w:val="en-US"/>
        </w:rPr>
        <w:t>C</w:t>
      </w:r>
      <w:r w:rsidR="00AE5031" w:rsidRPr="00AE5031">
        <w:t xml:space="preserve"> </w:t>
      </w:r>
      <w:r w:rsidR="00AE5031" w:rsidRPr="00DA538F">
        <w:t xml:space="preserve">або </w:t>
      </w:r>
      <w:r w:rsidR="00A702DD">
        <w:rPr>
          <w:lang w:val="en-US"/>
        </w:rPr>
        <w:t>K</w:t>
      </w:r>
      <w:r w:rsidR="00AE5031" w:rsidRPr="00DA538F">
        <w:t>021</w:t>
      </w:r>
      <w:r w:rsidR="00AE5031">
        <w:t>_2</w:t>
      </w:r>
      <w:r w:rsidR="00AE5031" w:rsidRPr="00DA538F">
        <w:t xml:space="preserve"> =</w:t>
      </w:r>
      <w:r w:rsidR="00AE5031" w:rsidRPr="00A702DD">
        <w:t xml:space="preserve"> </w:t>
      </w:r>
      <w:r w:rsidR="00AE5031">
        <w:rPr>
          <w:lang w:val="en-US"/>
        </w:rPr>
        <w:t>H</w:t>
      </w:r>
      <w:r w:rsidR="00ED7B33" w:rsidRPr="00DA538F">
        <w:t xml:space="preserve">, то НРП </w:t>
      </w:r>
      <w:r w:rsidR="00A702DD">
        <w:rPr>
          <w:lang w:val="en-US"/>
        </w:rPr>
        <w:t>K</w:t>
      </w:r>
      <w:r w:rsidR="00ED7B33" w:rsidRPr="00DA538F">
        <w:t>020</w:t>
      </w:r>
      <w:r w:rsidR="00ED7B33">
        <w:t>_2</w:t>
      </w:r>
      <w:r w:rsidR="00ED7B33" w:rsidRPr="00DA538F">
        <w:t xml:space="preserve"> повинен починатися на латинську літеру"</w:t>
      </w:r>
      <w:r w:rsidR="00ED7B33" w:rsidRPr="00DA538F">
        <w:rPr>
          <w:lang w:val="en-US"/>
        </w:rPr>
        <w:t>I</w:t>
      </w:r>
      <w:r w:rsidR="00ED7B33" w:rsidRPr="00DA538F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="00ED7B33" w:rsidRPr="00DA538F">
        <w:rPr>
          <w:lang w:val="en-US"/>
        </w:rPr>
        <w:t>I</w:t>
      </w:r>
      <w:r w:rsidR="00ED7B33" w:rsidRPr="00DA538F">
        <w:t>». Для аналізу: Q003_</w:t>
      </w:r>
      <w:r w:rsidR="00ED7B33">
        <w:t>1</w:t>
      </w:r>
      <w:r w:rsidR="00ED7B33" w:rsidRPr="00DA538F">
        <w:t>=…</w:t>
      </w:r>
      <w:r w:rsidR="00ED7B33" w:rsidRPr="00DA538F">
        <w:rPr>
          <w:lang w:val="ru-RU"/>
        </w:rPr>
        <w:t xml:space="preserve"> </w:t>
      </w:r>
      <w:r w:rsidR="00ED7B33" w:rsidRPr="00DA538F">
        <w:rPr>
          <w:lang w:val="en-US"/>
        </w:rPr>
        <w:t>K</w:t>
      </w:r>
      <w:r w:rsidR="00ED7B33" w:rsidRPr="00DA538F">
        <w:rPr>
          <w:lang w:val="ru-RU"/>
        </w:rPr>
        <w:t>020</w:t>
      </w:r>
      <w:r w:rsidR="00ED7B33">
        <w:rPr>
          <w:lang w:val="ru-RU"/>
        </w:rPr>
        <w:t>_2</w:t>
      </w:r>
      <w:r w:rsidR="00ED7B33" w:rsidRPr="00DA538F">
        <w:rPr>
          <w:lang w:val="ru-RU"/>
        </w:rPr>
        <w:t xml:space="preserve">=… </w:t>
      </w:r>
      <w:r w:rsidR="00ED7B33" w:rsidRPr="00DA538F">
        <w:rPr>
          <w:lang w:val="en-US"/>
        </w:rPr>
        <w:t>K</w:t>
      </w:r>
      <w:r w:rsidR="00ED7B33" w:rsidRPr="00DA538F">
        <w:rPr>
          <w:lang w:val="ru-RU"/>
        </w:rPr>
        <w:t>021</w:t>
      </w:r>
      <w:r w:rsidR="00ED7B33">
        <w:rPr>
          <w:lang w:val="ru-RU"/>
        </w:rPr>
        <w:t>_2</w:t>
      </w:r>
      <w:r w:rsidR="00ED7B33" w:rsidRPr="00DA538F">
        <w:rPr>
          <w:lang w:val="ru-RU"/>
        </w:rPr>
        <w:t>=…</w:t>
      </w:r>
      <w:r w:rsidR="00ED7B33" w:rsidRPr="00DA538F">
        <w:t xml:space="preserve">". </w:t>
      </w:r>
    </w:p>
    <w:p w:rsidR="004A24AF" w:rsidRDefault="00D02939" w:rsidP="004A24AF">
      <w:pPr>
        <w:rPr>
          <w:lang w:val="ru-RU"/>
        </w:rPr>
      </w:pPr>
      <w:r w:rsidRPr="00D02939">
        <w:rPr>
          <w:lang w:val="ru-RU"/>
        </w:rPr>
        <w:t>3</w:t>
      </w:r>
      <w:r w:rsidR="004A24AF" w:rsidRPr="00DA538F">
        <w:t xml:space="preserve">. Якщо значення супутнього параметру НРП </w:t>
      </w:r>
      <w:r w:rsidR="00A702DD">
        <w:rPr>
          <w:lang w:val="en-US"/>
        </w:rPr>
        <w:t>K</w:t>
      </w:r>
      <w:r w:rsidR="004A24AF" w:rsidRPr="00DA538F">
        <w:t>021</w:t>
      </w:r>
      <w:r w:rsidR="00A960D5">
        <w:t>_2</w:t>
      </w:r>
      <w:r w:rsidR="004A24AF" w:rsidRPr="00DA538F">
        <w:t xml:space="preserve"> = 1,</w:t>
      </w:r>
      <w:r w:rsidR="00335D56" w:rsidRPr="00335D56">
        <w:rPr>
          <w:lang w:val="ru-RU"/>
        </w:rPr>
        <w:t xml:space="preserve"> </w:t>
      </w:r>
      <w:r w:rsidR="004A24AF" w:rsidRPr="00DA538F">
        <w:t>3</w:t>
      </w:r>
      <w:r w:rsidR="00335D56">
        <w:t>,</w:t>
      </w:r>
      <w:r w:rsidR="004A24AF" w:rsidRPr="00DA538F">
        <w:t xml:space="preserve"> 4,</w:t>
      </w:r>
      <w:r w:rsidR="00335D56">
        <w:t xml:space="preserve"> 8, </w:t>
      </w:r>
      <w:r w:rsidR="0005489B" w:rsidRPr="0005489B">
        <w:rPr>
          <w:lang w:val="ru-RU"/>
        </w:rPr>
        <w:t xml:space="preserve">9, </w:t>
      </w:r>
      <w:r w:rsidR="00335D56">
        <w:rPr>
          <w:lang w:val="en-US"/>
        </w:rPr>
        <w:t>C</w:t>
      </w:r>
      <w:r w:rsidR="0005489B" w:rsidRPr="0005489B">
        <w:rPr>
          <w:lang w:val="ru-RU"/>
        </w:rPr>
        <w:t xml:space="preserve">, </w:t>
      </w:r>
      <w:r w:rsidR="0005489B">
        <w:rPr>
          <w:lang w:val="en-US"/>
        </w:rPr>
        <w:t>E</w:t>
      </w:r>
      <w:r w:rsidR="0005489B" w:rsidRPr="0005489B">
        <w:rPr>
          <w:lang w:val="ru-RU"/>
        </w:rPr>
        <w:t xml:space="preserve">, </w:t>
      </w:r>
      <w:r w:rsidR="0005489B">
        <w:rPr>
          <w:lang w:val="en-US"/>
        </w:rPr>
        <w:t>G</w:t>
      </w:r>
      <w:r w:rsidR="00335D56" w:rsidRPr="00335D56">
        <w:rPr>
          <w:lang w:val="ru-RU"/>
        </w:rPr>
        <w:t xml:space="preserve"> </w:t>
      </w:r>
      <w:r w:rsidR="00335D56">
        <w:t>та</w:t>
      </w:r>
      <w:r w:rsidR="00335D56" w:rsidRPr="00335D56">
        <w:rPr>
          <w:lang w:val="ru-RU"/>
        </w:rPr>
        <w:t xml:space="preserve"> </w:t>
      </w:r>
      <w:r w:rsidR="0005489B">
        <w:rPr>
          <w:lang w:val="en-US"/>
        </w:rPr>
        <w:t>L</w:t>
      </w:r>
      <w:r w:rsidR="00335D56">
        <w:t>,</w:t>
      </w:r>
      <w:r w:rsidR="00335D56" w:rsidRPr="00335D56">
        <w:rPr>
          <w:lang w:val="ru-RU"/>
        </w:rPr>
        <w:t xml:space="preserve"> </w:t>
      </w:r>
      <w:r w:rsidR="004A24AF" w:rsidRPr="00DA538F">
        <w:t>то параметр K014</w:t>
      </w:r>
      <w:r w:rsidR="0019049D" w:rsidRPr="00DA538F">
        <w:t xml:space="preserve"> (код </w:t>
      </w:r>
      <w:proofErr w:type="spellStart"/>
      <w:r w:rsidR="00A960D5" w:rsidRPr="001A2701">
        <w:rPr>
          <w:lang w:val="ru-RU"/>
        </w:rPr>
        <w:t>учасника</w:t>
      </w:r>
      <w:proofErr w:type="spellEnd"/>
      <w:r w:rsidR="00A960D5" w:rsidRPr="001A2701">
        <w:rPr>
          <w:lang w:val="ru-RU"/>
        </w:rPr>
        <w:t xml:space="preserve"> контрагента</w:t>
      </w:r>
      <w:r w:rsidR="0019049D" w:rsidRPr="00DA538F">
        <w:t>)</w:t>
      </w:r>
      <w:r w:rsidR="004A24AF" w:rsidRPr="00DA538F">
        <w:t xml:space="preserve"> повинен дорівнювати «1»</w:t>
      </w:r>
      <w:r w:rsidR="0080716B" w:rsidRPr="00DA538F">
        <w:rPr>
          <w:lang w:val="ru-RU"/>
        </w:rPr>
        <w:t xml:space="preserve"> (</w:t>
      </w:r>
      <w:r w:rsidR="0080716B" w:rsidRPr="00DA538F">
        <w:t>юридична особа)</w:t>
      </w:r>
      <w:r w:rsidR="004A24AF" w:rsidRPr="00DA538F">
        <w:t xml:space="preserve">. При недотримані умови надається повідомлення: "Помилковий код </w:t>
      </w:r>
      <w:proofErr w:type="spellStart"/>
      <w:r w:rsidR="00A960D5" w:rsidRPr="001A2701">
        <w:rPr>
          <w:lang w:val="ru-RU"/>
        </w:rPr>
        <w:t>учасника</w:t>
      </w:r>
      <w:proofErr w:type="spellEnd"/>
      <w:r w:rsidR="00A960D5" w:rsidRPr="001A2701">
        <w:rPr>
          <w:lang w:val="ru-RU"/>
        </w:rPr>
        <w:t xml:space="preserve"> контрагента</w:t>
      </w:r>
      <w:r w:rsidR="00A960D5">
        <w:rPr>
          <w:lang w:val="ru-RU"/>
        </w:rPr>
        <w:t xml:space="preserve">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014=</w:t>
      </w:r>
      <w:r w:rsidR="004A24AF" w:rsidRPr="00DA538F">
        <w:t>[K014], що є юридичною особою або банком. Для аналізу: Q003_</w:t>
      </w:r>
      <w:r w:rsidR="00A960D5">
        <w:t>1</w:t>
      </w:r>
      <w:r w:rsidR="004A24AF" w:rsidRPr="00DA538F">
        <w:t>=… K020</w:t>
      </w:r>
      <w:r w:rsidR="00A960D5">
        <w:t>_2</w:t>
      </w:r>
      <w:r w:rsidR="004A24AF" w:rsidRPr="00DA538F">
        <w:t>=… K021</w:t>
      </w:r>
      <w:r w:rsidR="00A960D5">
        <w:t>_2</w:t>
      </w:r>
      <w:r w:rsidR="004A24AF" w:rsidRPr="00DA538F">
        <w:t>=… ".</w:t>
      </w:r>
      <w:r w:rsidR="005B441F" w:rsidRPr="00DA538F">
        <w:rPr>
          <w:lang w:val="ru-RU"/>
        </w:rPr>
        <w:t xml:space="preserve"> </w:t>
      </w:r>
    </w:p>
    <w:p w:rsidR="0080716B" w:rsidRDefault="00D02939" w:rsidP="0080716B">
      <w:r w:rsidRPr="00D02939">
        <w:rPr>
          <w:lang w:val="ru-RU"/>
        </w:rPr>
        <w:t>4</w:t>
      </w:r>
      <w:r w:rsidR="0080716B" w:rsidRPr="00DA538F">
        <w:t xml:space="preserve">. </w:t>
      </w:r>
      <w:r w:rsidR="00700544" w:rsidRPr="00DA538F">
        <w:t xml:space="preserve">Для </w:t>
      </w:r>
      <w:proofErr w:type="spellStart"/>
      <w:r w:rsidR="007C038A" w:rsidRPr="001A2701">
        <w:rPr>
          <w:lang w:val="ru-RU"/>
        </w:rPr>
        <w:t>учасник</w:t>
      </w:r>
      <w:r w:rsidR="007C038A">
        <w:rPr>
          <w:lang w:val="ru-RU"/>
        </w:rPr>
        <w:t>ів</w:t>
      </w:r>
      <w:proofErr w:type="spellEnd"/>
      <w:r w:rsidR="007C038A" w:rsidRPr="001A2701">
        <w:rPr>
          <w:lang w:val="ru-RU"/>
        </w:rPr>
        <w:t xml:space="preserve"> контрагента</w:t>
      </w:r>
      <w:r w:rsidR="007C038A">
        <w:rPr>
          <w:lang w:val="ru-RU"/>
        </w:rPr>
        <w:t xml:space="preserve"> </w:t>
      </w:r>
      <w:proofErr w:type="spellStart"/>
      <w:r w:rsidR="007C038A">
        <w:rPr>
          <w:lang w:val="ru-RU"/>
        </w:rPr>
        <w:t>резидентів</w:t>
      </w:r>
      <w:proofErr w:type="spellEnd"/>
      <w:r w:rsidR="00700544" w:rsidRPr="00DA538F">
        <w:t xml:space="preserve"> (</w:t>
      </w:r>
      <w:r w:rsidR="00A702DD">
        <w:rPr>
          <w:lang w:val="en-US"/>
        </w:rPr>
        <w:t>K</w:t>
      </w:r>
      <w:r w:rsidR="007C038A">
        <w:t>040=804</w:t>
      </w:r>
      <w:r w:rsidR="00700544" w:rsidRPr="00DA538F">
        <w:t>)</w:t>
      </w:r>
      <w:r w:rsidR="00700544" w:rsidRPr="00DA538F">
        <w:rPr>
          <w:lang w:val="ru-RU"/>
        </w:rPr>
        <w:t>,</w:t>
      </w:r>
      <w:r w:rsidR="0080716B" w:rsidRPr="00DA538F">
        <w:t xml:space="preserve"> код регіону України</w:t>
      </w:r>
      <w:r w:rsidR="00700544" w:rsidRPr="00DA538F">
        <w:rPr>
          <w:lang w:val="ru-RU"/>
        </w:rPr>
        <w:t xml:space="preserve"> (</w:t>
      </w:r>
      <w:r w:rsidR="00700544" w:rsidRPr="00DA538F">
        <w:t xml:space="preserve">параметр </w:t>
      </w:r>
      <w:r w:rsidR="00700544" w:rsidRPr="00DA538F">
        <w:rPr>
          <w:lang w:val="en-US"/>
        </w:rPr>
        <w:t>KU</w:t>
      </w:r>
      <w:r w:rsidR="00700544" w:rsidRPr="00DA538F">
        <w:rPr>
          <w:lang w:val="ru-RU"/>
        </w:rPr>
        <w:t>_1)</w:t>
      </w:r>
      <w:r w:rsidR="0080716B" w:rsidRPr="00DA538F">
        <w:t xml:space="preserve"> повинен </w:t>
      </w:r>
      <w:r w:rsidR="007C038A">
        <w:t xml:space="preserve">не </w:t>
      </w:r>
      <w:r w:rsidR="0080716B" w:rsidRPr="00DA538F">
        <w:t xml:space="preserve">дорівнювати «#». При недотримані умови надається повідомлення: "Помилковий код регіону </w:t>
      </w:r>
      <w:r w:rsidR="00700544" w:rsidRPr="00DA538F">
        <w:rPr>
          <w:lang w:val="en-US"/>
        </w:rPr>
        <w:t>KU</w:t>
      </w:r>
      <w:r w:rsidR="00700544" w:rsidRPr="00DA538F">
        <w:t>_1=</w:t>
      </w:r>
      <w:r w:rsidR="0080716B" w:rsidRPr="00DA538F">
        <w:t xml:space="preserve">[KU_1] для </w:t>
      </w:r>
      <w:proofErr w:type="spellStart"/>
      <w:r w:rsidR="007C038A" w:rsidRPr="001A2701">
        <w:rPr>
          <w:lang w:val="ru-RU"/>
        </w:rPr>
        <w:t>учасник</w:t>
      </w:r>
      <w:r w:rsidR="007C038A">
        <w:rPr>
          <w:lang w:val="ru-RU"/>
        </w:rPr>
        <w:t>а</w:t>
      </w:r>
      <w:proofErr w:type="spellEnd"/>
      <w:r w:rsidR="007C038A" w:rsidRPr="001A2701">
        <w:rPr>
          <w:lang w:val="ru-RU"/>
        </w:rPr>
        <w:t xml:space="preserve"> контрагента</w:t>
      </w:r>
      <w:r w:rsidR="007C038A">
        <w:rPr>
          <w:lang w:val="ru-RU"/>
        </w:rPr>
        <w:t xml:space="preserve"> резидента</w:t>
      </w:r>
      <w:r w:rsidR="0080716B" w:rsidRPr="00DA538F">
        <w:t>. Для аналізу: Q003_</w:t>
      </w:r>
      <w:r w:rsidR="007C038A">
        <w:t>1</w:t>
      </w:r>
      <w:r w:rsidR="0080716B" w:rsidRPr="00DA538F">
        <w:t>=… K020</w:t>
      </w:r>
      <w:r w:rsidR="007C038A">
        <w:t>_2</w:t>
      </w:r>
      <w:r w:rsidR="0080716B" w:rsidRPr="00DA538F">
        <w:t xml:space="preserve">=… </w:t>
      </w:r>
      <w:r w:rsidR="007C038A" w:rsidRPr="00DA538F">
        <w:rPr>
          <w:lang w:val="en-US"/>
        </w:rPr>
        <w:t>KU</w:t>
      </w:r>
      <w:r w:rsidR="007C038A" w:rsidRPr="00DA538F">
        <w:rPr>
          <w:lang w:val="ru-RU"/>
        </w:rPr>
        <w:t>_1</w:t>
      </w:r>
      <w:r w:rsidR="0080716B" w:rsidRPr="00DA538F">
        <w:t xml:space="preserve">=… ". </w:t>
      </w:r>
    </w:p>
    <w:p w:rsidR="007C038A" w:rsidRPr="00DA538F" w:rsidRDefault="00D02939" w:rsidP="007C038A">
      <w:r w:rsidRPr="00D02939">
        <w:rPr>
          <w:lang w:val="ru-RU"/>
        </w:rPr>
        <w:t>5</w:t>
      </w:r>
      <w:r w:rsidR="007C038A" w:rsidRPr="00DA538F">
        <w:t xml:space="preserve">. Для </w:t>
      </w:r>
      <w:proofErr w:type="spellStart"/>
      <w:r w:rsidR="007C038A" w:rsidRPr="001A2701">
        <w:rPr>
          <w:lang w:val="ru-RU"/>
        </w:rPr>
        <w:t>учасник</w:t>
      </w:r>
      <w:r w:rsidR="007C038A">
        <w:rPr>
          <w:lang w:val="ru-RU"/>
        </w:rPr>
        <w:t>ів</w:t>
      </w:r>
      <w:proofErr w:type="spellEnd"/>
      <w:r w:rsidR="007C038A" w:rsidRPr="001A2701">
        <w:rPr>
          <w:lang w:val="ru-RU"/>
        </w:rPr>
        <w:t xml:space="preserve"> контрагента</w:t>
      </w:r>
      <w:r w:rsidR="007C038A">
        <w:rPr>
          <w:lang w:val="ru-RU"/>
        </w:rPr>
        <w:t xml:space="preserve"> </w:t>
      </w:r>
      <w:proofErr w:type="spellStart"/>
      <w:r w:rsidR="007C038A">
        <w:rPr>
          <w:lang w:val="ru-RU"/>
        </w:rPr>
        <w:t>нерезидентів</w:t>
      </w:r>
      <w:proofErr w:type="spellEnd"/>
      <w:r w:rsidR="007C038A" w:rsidRPr="00DA538F">
        <w:t xml:space="preserve"> (</w:t>
      </w:r>
      <w:r w:rsidR="00A702DD">
        <w:rPr>
          <w:lang w:val="en-US"/>
        </w:rPr>
        <w:t>K</w:t>
      </w:r>
      <w:r w:rsidR="007C038A">
        <w:t>040</w:t>
      </w:r>
      <w:r w:rsidR="007C038A" w:rsidRPr="00DA538F">
        <w:rPr>
          <w:lang w:val="ru-RU"/>
        </w:rPr>
        <w:t>&lt;&gt;</w:t>
      </w:r>
      <w:r w:rsidR="007C038A" w:rsidRPr="00DA538F">
        <w:t xml:space="preserve"> </w:t>
      </w:r>
      <w:r w:rsidR="007C038A">
        <w:t>804</w:t>
      </w:r>
      <w:r w:rsidR="007C038A" w:rsidRPr="00DA538F">
        <w:t>)</w:t>
      </w:r>
      <w:r w:rsidR="007C038A" w:rsidRPr="00DA538F">
        <w:rPr>
          <w:lang w:val="ru-RU"/>
        </w:rPr>
        <w:t>,</w:t>
      </w:r>
      <w:r w:rsidR="007C038A" w:rsidRPr="00DA538F">
        <w:t xml:space="preserve"> код регіону України</w:t>
      </w:r>
      <w:r w:rsidR="007C038A" w:rsidRPr="00DA538F">
        <w:rPr>
          <w:lang w:val="ru-RU"/>
        </w:rPr>
        <w:t xml:space="preserve"> (</w:t>
      </w:r>
      <w:r w:rsidR="007C038A" w:rsidRPr="00DA538F">
        <w:t xml:space="preserve">параметр </w:t>
      </w:r>
      <w:r w:rsidR="007C038A" w:rsidRPr="00DA538F">
        <w:rPr>
          <w:lang w:val="en-US"/>
        </w:rPr>
        <w:t>KU</w:t>
      </w:r>
      <w:r w:rsidR="007C038A" w:rsidRPr="00DA538F">
        <w:rPr>
          <w:lang w:val="ru-RU"/>
        </w:rPr>
        <w:t>_1)</w:t>
      </w:r>
      <w:r w:rsidR="007C038A" w:rsidRPr="00DA538F">
        <w:t xml:space="preserve"> повинен дорівнювати «#». При недотримані умови надається повідомлення: "Помилковий код регіону </w:t>
      </w:r>
      <w:r w:rsidR="007C038A" w:rsidRPr="00DA538F">
        <w:rPr>
          <w:lang w:val="en-US"/>
        </w:rPr>
        <w:t>KU</w:t>
      </w:r>
      <w:r w:rsidR="007C038A" w:rsidRPr="00DA538F">
        <w:t xml:space="preserve">_1=[KU_1] для </w:t>
      </w:r>
      <w:proofErr w:type="spellStart"/>
      <w:r w:rsidR="007C038A" w:rsidRPr="001A2701">
        <w:rPr>
          <w:lang w:val="ru-RU"/>
        </w:rPr>
        <w:t>учасник</w:t>
      </w:r>
      <w:r w:rsidR="007C038A">
        <w:rPr>
          <w:lang w:val="ru-RU"/>
        </w:rPr>
        <w:t>а</w:t>
      </w:r>
      <w:proofErr w:type="spellEnd"/>
      <w:r w:rsidR="007C038A" w:rsidRPr="001A2701">
        <w:rPr>
          <w:lang w:val="ru-RU"/>
        </w:rPr>
        <w:t xml:space="preserve"> контрагента</w:t>
      </w:r>
      <w:r w:rsidR="007C038A">
        <w:rPr>
          <w:lang w:val="ru-RU"/>
        </w:rPr>
        <w:t xml:space="preserve"> нерезидента</w:t>
      </w:r>
      <w:r w:rsidR="007C038A" w:rsidRPr="00DA538F">
        <w:t>. Для аналізу: Q003_</w:t>
      </w:r>
      <w:r w:rsidR="007C038A">
        <w:t>1</w:t>
      </w:r>
      <w:r w:rsidR="007C038A" w:rsidRPr="00DA538F">
        <w:t>=… K020</w:t>
      </w:r>
      <w:r w:rsidR="007C038A">
        <w:t>_2</w:t>
      </w:r>
      <w:r w:rsidR="007C038A" w:rsidRPr="00DA538F">
        <w:t>=… K04</w:t>
      </w:r>
      <w:r w:rsidR="007C038A">
        <w:t>0</w:t>
      </w:r>
      <w:r w:rsidR="007C038A" w:rsidRPr="00DA538F">
        <w:t xml:space="preserve">=… ". </w:t>
      </w:r>
    </w:p>
    <w:p w:rsidR="00DD103F" w:rsidRDefault="00D02939" w:rsidP="00DD103F">
      <w:r w:rsidRPr="00D02939">
        <w:rPr>
          <w:lang w:val="ru-RU"/>
        </w:rPr>
        <w:t>6</w:t>
      </w:r>
      <w:r w:rsidR="00DD103F" w:rsidRPr="00DA538F">
        <w:t>. Значення параметра Q003_1 повинно бути унікальним для кожного запису в звітному файлі. При недотримані умови надається повідомлення: "Неунікальний номер запису у звітному файлі. Для аналізу: Q003_1=…".</w:t>
      </w:r>
    </w:p>
    <w:p w:rsidR="00F0772A" w:rsidRPr="00F0772A" w:rsidRDefault="00F0772A" w:rsidP="00F0772A">
      <w:r>
        <w:t>7</w:t>
      </w:r>
      <w:r w:rsidRPr="00DA538F">
        <w:t xml:space="preserve">. Якщо значення супутнього параметру НРП </w:t>
      </w:r>
      <w:r w:rsidR="00A702DD">
        <w:rPr>
          <w:lang w:val="en-US"/>
        </w:rPr>
        <w:t>K</w:t>
      </w:r>
      <w:r w:rsidRPr="00DA538F">
        <w:t>021</w:t>
      </w:r>
      <w:r>
        <w:t>_2</w:t>
      </w:r>
      <w:r w:rsidRPr="00DA538F">
        <w:t xml:space="preserve"> = </w:t>
      </w:r>
      <w:r w:rsidRPr="00920810">
        <w:t>2</w:t>
      </w:r>
      <w:r w:rsidRPr="00DA538F">
        <w:t>,</w:t>
      </w:r>
      <w:r w:rsidRPr="00920810">
        <w:t xml:space="preserve"> 5</w:t>
      </w:r>
      <w:r>
        <w:t>,</w:t>
      </w:r>
      <w:r w:rsidRPr="00DA538F">
        <w:t xml:space="preserve"> </w:t>
      </w:r>
      <w:r w:rsidRPr="00920810">
        <w:t>6</w:t>
      </w:r>
      <w:r w:rsidRPr="00DA538F">
        <w:t>,</w:t>
      </w:r>
      <w:r>
        <w:t xml:space="preserve"> </w:t>
      </w:r>
      <w:r w:rsidRPr="00920810">
        <w:t>7</w:t>
      </w:r>
      <w:r>
        <w:t xml:space="preserve">, </w:t>
      </w:r>
      <w:r>
        <w:rPr>
          <w:lang w:val="en-US"/>
        </w:rPr>
        <w:t>A</w:t>
      </w:r>
      <w:r w:rsidRPr="00920810">
        <w:t xml:space="preserve">, </w:t>
      </w:r>
      <w:r>
        <w:rPr>
          <w:lang w:val="en-US"/>
        </w:rPr>
        <w:t>B</w:t>
      </w:r>
      <w:r>
        <w:t xml:space="preserve">, </w:t>
      </w:r>
      <w:r>
        <w:rPr>
          <w:lang w:val="en-US"/>
        </w:rPr>
        <w:t>H</w:t>
      </w:r>
      <w:r w:rsidRPr="00920810">
        <w:t xml:space="preserve"> </w:t>
      </w:r>
      <w:r>
        <w:t>та</w:t>
      </w:r>
      <w:r w:rsidRPr="00920810">
        <w:t xml:space="preserve"> </w:t>
      </w:r>
      <w:r>
        <w:rPr>
          <w:lang w:val="en-US"/>
        </w:rPr>
        <w:t>I</w:t>
      </w:r>
      <w:r>
        <w:t>,</w:t>
      </w:r>
      <w:r w:rsidRPr="00920810">
        <w:t xml:space="preserve"> </w:t>
      </w:r>
      <w:r w:rsidRPr="00DA538F">
        <w:t xml:space="preserve">то параметр K014 (код типу </w:t>
      </w:r>
      <w:proofErr w:type="spellStart"/>
      <w:r w:rsidR="00073BF0" w:rsidRPr="001A2701">
        <w:rPr>
          <w:lang w:val="ru-RU"/>
        </w:rPr>
        <w:t>учасник</w:t>
      </w:r>
      <w:proofErr w:type="spellEnd"/>
      <w:r w:rsidR="00073BF0">
        <w:t xml:space="preserve">а </w:t>
      </w:r>
      <w:r w:rsidR="00073BF0" w:rsidRPr="00DA538F">
        <w:t>к</w:t>
      </w:r>
      <w:r w:rsidR="00073BF0">
        <w:t>онтрагента</w:t>
      </w:r>
      <w:r w:rsidRPr="00DA538F">
        <w:t>) повинен дорівнювати «</w:t>
      </w:r>
      <w:r>
        <w:t>3</w:t>
      </w:r>
      <w:r w:rsidRPr="00DA538F">
        <w:t>»</w:t>
      </w:r>
      <w:r w:rsidRPr="00920810">
        <w:t xml:space="preserve"> (</w:t>
      </w:r>
      <w:r>
        <w:t>фізична</w:t>
      </w:r>
      <w:r w:rsidRPr="00DA538F">
        <w:t xml:space="preserve"> особа). При недотримані умови надається повідомлення: "Помилковий код типу </w:t>
      </w:r>
      <w:proofErr w:type="spellStart"/>
      <w:r w:rsidR="00073BF0" w:rsidRPr="001A2701">
        <w:rPr>
          <w:lang w:val="ru-RU"/>
        </w:rPr>
        <w:t>учасник</w:t>
      </w:r>
      <w:proofErr w:type="spellEnd"/>
      <w:r w:rsidR="00073BF0">
        <w:t xml:space="preserve">а </w:t>
      </w:r>
      <w:r w:rsidR="00073BF0" w:rsidRPr="00DA538F">
        <w:t>к</w:t>
      </w:r>
      <w:r w:rsidR="00073BF0">
        <w:t xml:space="preserve">онтрагента </w:t>
      </w:r>
      <w:r w:rsidRPr="00DA538F">
        <w:rPr>
          <w:lang w:val="en-US"/>
        </w:rPr>
        <w:t>K</w:t>
      </w:r>
      <w:r w:rsidRPr="00DA538F">
        <w:rPr>
          <w:lang w:val="ru-RU"/>
        </w:rPr>
        <w:t>014=</w:t>
      </w:r>
      <w:r w:rsidRPr="00DA538F">
        <w:t xml:space="preserve">[K014] для </w:t>
      </w:r>
      <w:proofErr w:type="spellStart"/>
      <w:r w:rsidRPr="001A2701">
        <w:rPr>
          <w:lang w:val="ru-RU"/>
        </w:rPr>
        <w:t>учасника</w:t>
      </w:r>
      <w:proofErr w:type="spellEnd"/>
      <w:r w:rsidRPr="001A2701">
        <w:rPr>
          <w:lang w:val="ru-RU"/>
        </w:rPr>
        <w:t xml:space="preserve"> контрагента</w:t>
      </w:r>
      <w:r w:rsidRPr="00DA538F">
        <w:t xml:space="preserve">, що є </w:t>
      </w:r>
      <w:r>
        <w:t>фізичною особою</w:t>
      </w:r>
      <w:r w:rsidRPr="00DA538F">
        <w:t>. Для аналізу: Для аналізу: Q003_</w:t>
      </w:r>
      <w:r>
        <w:t>1</w:t>
      </w:r>
      <w:r w:rsidRPr="00DA538F">
        <w:t>=… K020</w:t>
      </w:r>
      <w:r>
        <w:t>_2</w:t>
      </w:r>
      <w:r w:rsidRPr="00DA538F">
        <w:t>=… K021</w:t>
      </w:r>
      <w:r>
        <w:t>_2</w:t>
      </w:r>
      <w:r w:rsidRPr="00DA538F">
        <w:t>=… ".</w:t>
      </w:r>
      <w:r w:rsidRPr="00F0772A">
        <w:t xml:space="preserve"> </w:t>
      </w:r>
    </w:p>
    <w:p w:rsidR="00F0772A" w:rsidRDefault="00F0772A" w:rsidP="00DD103F">
      <w:r>
        <w:t>8</w:t>
      </w:r>
      <w:r w:rsidRPr="00DA538F">
        <w:t xml:space="preserve">. Якщо значення супутнього параметру НРП </w:t>
      </w:r>
      <w:r w:rsidR="00A702DD">
        <w:rPr>
          <w:lang w:val="en-US"/>
        </w:rPr>
        <w:t>K</w:t>
      </w:r>
      <w:r w:rsidRPr="00DA538F">
        <w:t>021</w:t>
      </w:r>
      <w:r>
        <w:t>_2</w:t>
      </w:r>
      <w:r w:rsidRPr="00DA538F">
        <w:t xml:space="preserve"> = </w:t>
      </w:r>
      <w:r>
        <w:rPr>
          <w:lang w:val="en-US"/>
        </w:rPr>
        <w:t>F</w:t>
      </w:r>
      <w:r w:rsidRPr="00DA538F">
        <w:t>,</w:t>
      </w:r>
      <w:r w:rsidRPr="00920810">
        <w:t xml:space="preserve"> </w:t>
      </w:r>
      <w:r>
        <w:rPr>
          <w:lang w:val="en-US"/>
        </w:rPr>
        <w:t>M</w:t>
      </w:r>
      <w:r>
        <w:t>,</w:t>
      </w:r>
      <w:r w:rsidRPr="00920810">
        <w:t xml:space="preserve"> </w:t>
      </w:r>
      <w:r w:rsidRPr="00DA538F">
        <w:t xml:space="preserve">то параметр K014 (код типу </w:t>
      </w:r>
      <w:proofErr w:type="spellStart"/>
      <w:r w:rsidR="00073BF0" w:rsidRPr="001A2701">
        <w:rPr>
          <w:lang w:val="ru-RU"/>
        </w:rPr>
        <w:t>учасник</w:t>
      </w:r>
      <w:proofErr w:type="spellEnd"/>
      <w:r w:rsidR="00073BF0">
        <w:t xml:space="preserve">а </w:t>
      </w:r>
      <w:r w:rsidR="00073BF0" w:rsidRPr="00DA538F">
        <w:t>к</w:t>
      </w:r>
      <w:r w:rsidR="00073BF0">
        <w:t>онтрагента</w:t>
      </w:r>
      <w:r w:rsidRPr="00DA538F">
        <w:t>) повинен дорівнювати «</w:t>
      </w:r>
      <w:r w:rsidRPr="00920810">
        <w:t>2</w:t>
      </w:r>
      <w:r w:rsidRPr="00DA538F">
        <w:t>»</w:t>
      </w:r>
      <w:r w:rsidRPr="00920810">
        <w:t xml:space="preserve"> (</w:t>
      </w:r>
      <w:r>
        <w:t>фізична</w:t>
      </w:r>
      <w:r w:rsidRPr="00DA538F">
        <w:t xml:space="preserve"> особа</w:t>
      </w:r>
      <w:r>
        <w:t xml:space="preserve"> підприємець)</w:t>
      </w:r>
      <w:r w:rsidRPr="00DA538F">
        <w:t xml:space="preserve">. При недотримані умови надається повідомлення: "Помилковий код типу </w:t>
      </w:r>
      <w:proofErr w:type="spellStart"/>
      <w:r w:rsidR="00073BF0" w:rsidRPr="001A2701">
        <w:rPr>
          <w:lang w:val="ru-RU"/>
        </w:rPr>
        <w:t>учасник</w:t>
      </w:r>
      <w:proofErr w:type="spellEnd"/>
      <w:r w:rsidR="00073BF0">
        <w:t xml:space="preserve">а </w:t>
      </w:r>
      <w:r w:rsidR="00073BF0" w:rsidRPr="00DA538F">
        <w:t>к</w:t>
      </w:r>
      <w:r w:rsidR="00073BF0">
        <w:t xml:space="preserve">онтрагента </w:t>
      </w:r>
      <w:r w:rsidRPr="00DA538F">
        <w:rPr>
          <w:lang w:val="en-US"/>
        </w:rPr>
        <w:t>K</w:t>
      </w:r>
      <w:r w:rsidRPr="00471104">
        <w:t>014=</w:t>
      </w:r>
      <w:r w:rsidRPr="00DA538F">
        <w:t xml:space="preserve">[K014] для </w:t>
      </w:r>
      <w:proofErr w:type="spellStart"/>
      <w:r w:rsidRPr="001A2701">
        <w:rPr>
          <w:lang w:val="ru-RU"/>
        </w:rPr>
        <w:t>учасника</w:t>
      </w:r>
      <w:proofErr w:type="spellEnd"/>
      <w:r>
        <w:rPr>
          <w:lang w:val="ru-RU"/>
        </w:rPr>
        <w:t xml:space="preserve"> </w:t>
      </w:r>
      <w:r w:rsidRPr="001A2701">
        <w:rPr>
          <w:lang w:val="ru-RU"/>
        </w:rPr>
        <w:t>контрагента</w:t>
      </w:r>
      <w:r w:rsidRPr="00DA538F">
        <w:t xml:space="preserve">, що є </w:t>
      </w:r>
      <w:r>
        <w:t>ФОП</w:t>
      </w:r>
      <w:r w:rsidRPr="00DA538F">
        <w:t>. Для аналізу: Q003_</w:t>
      </w:r>
      <w:r>
        <w:t>1</w:t>
      </w:r>
      <w:r w:rsidRPr="00DA538F">
        <w:t>=… K020</w:t>
      </w:r>
      <w:r>
        <w:t>_2</w:t>
      </w:r>
      <w:r w:rsidRPr="00DA538F">
        <w:t>=… K021</w:t>
      </w:r>
      <w:r>
        <w:t>_2</w:t>
      </w:r>
      <w:r w:rsidRPr="00DA538F">
        <w:t>=… ".</w:t>
      </w:r>
    </w:p>
    <w:p w:rsidR="002F64F7" w:rsidRPr="00DA538F" w:rsidRDefault="00B0148D" w:rsidP="002F64F7">
      <w:pPr>
        <w:rPr>
          <w:b/>
          <w:lang w:val="ru-RU"/>
        </w:rPr>
      </w:pPr>
      <w:r>
        <w:t>9</w:t>
      </w:r>
      <w:r w:rsidR="002F64F7" w:rsidRPr="00DA538F">
        <w:t xml:space="preserve">. Якщо значення супутнього параметру НРП </w:t>
      </w:r>
      <w:r w:rsidR="00926B20">
        <w:rPr>
          <w:lang w:val="en-US"/>
        </w:rPr>
        <w:t>K</w:t>
      </w:r>
      <w:r w:rsidR="002F64F7" w:rsidRPr="00DA538F">
        <w:t>021</w:t>
      </w:r>
      <w:r w:rsidR="002F64F7" w:rsidRPr="002F64F7">
        <w:rPr>
          <w:lang w:val="ru-RU"/>
        </w:rPr>
        <w:t>_2</w:t>
      </w:r>
      <w:r w:rsidR="002F64F7" w:rsidRPr="00DA538F">
        <w:t xml:space="preserve"> = 3, то параметр K040 (код країни </w:t>
      </w:r>
      <w:proofErr w:type="spellStart"/>
      <w:r w:rsidR="002F64F7" w:rsidRPr="001A2701">
        <w:rPr>
          <w:lang w:val="ru-RU"/>
        </w:rPr>
        <w:t>учасник</w:t>
      </w:r>
      <w:proofErr w:type="spellEnd"/>
      <w:r w:rsidR="002F64F7">
        <w:t xml:space="preserve">а </w:t>
      </w:r>
      <w:r w:rsidR="002F64F7" w:rsidRPr="00DA538F">
        <w:t>к</w:t>
      </w:r>
      <w:r w:rsidR="002F64F7">
        <w:t>онтрагента</w:t>
      </w:r>
      <w:r w:rsidR="002F64F7" w:rsidRPr="00DA538F">
        <w:t xml:space="preserve">) повинен дорівнювати «804» (Україна). При недотримані умови надається повідомлення: </w:t>
      </w:r>
      <w:r w:rsidR="002F64F7" w:rsidRPr="00DA538F">
        <w:lastRenderedPageBreak/>
        <w:t xml:space="preserve">"Помилковий код країни </w:t>
      </w:r>
      <w:r w:rsidR="002F64F7" w:rsidRPr="00DA538F">
        <w:rPr>
          <w:lang w:val="en-US"/>
        </w:rPr>
        <w:t>K</w:t>
      </w:r>
      <w:r w:rsidR="002F64F7" w:rsidRPr="00DA538F">
        <w:rPr>
          <w:lang w:val="ru-RU"/>
        </w:rPr>
        <w:t>040=</w:t>
      </w:r>
      <w:r w:rsidR="002F64F7" w:rsidRPr="00DA538F">
        <w:t xml:space="preserve">[K040] для </w:t>
      </w:r>
      <w:proofErr w:type="spellStart"/>
      <w:r w:rsidR="002F64F7" w:rsidRPr="001A2701">
        <w:rPr>
          <w:lang w:val="ru-RU"/>
        </w:rPr>
        <w:t>учасник</w:t>
      </w:r>
      <w:proofErr w:type="spellEnd"/>
      <w:r w:rsidR="002F64F7">
        <w:t xml:space="preserve">а </w:t>
      </w:r>
      <w:r w:rsidR="002F64F7" w:rsidRPr="00DA538F">
        <w:t>к</w:t>
      </w:r>
      <w:r w:rsidR="002F64F7">
        <w:t>онтрагента</w:t>
      </w:r>
      <w:r w:rsidR="002F64F7" w:rsidRPr="00DA538F">
        <w:t>, що є банком-резидентом. Для аналізу: Q003_</w:t>
      </w:r>
      <w:r w:rsidR="002F64F7">
        <w:t>1</w:t>
      </w:r>
      <w:r w:rsidR="002F64F7" w:rsidRPr="00DA538F">
        <w:t>=… K020</w:t>
      </w:r>
      <w:r w:rsidR="002F64F7">
        <w:t>_2</w:t>
      </w:r>
      <w:r w:rsidR="002F64F7" w:rsidRPr="00DA538F">
        <w:t>=… K021</w:t>
      </w:r>
      <w:r w:rsidR="002F64F7">
        <w:t>_2</w:t>
      </w:r>
      <w:r w:rsidR="002F64F7" w:rsidRPr="00DA538F">
        <w:t>=… ".</w:t>
      </w:r>
    </w:p>
    <w:p w:rsidR="002F64F7" w:rsidRPr="00DA538F" w:rsidRDefault="002F64F7" w:rsidP="002F64F7">
      <w:pPr>
        <w:rPr>
          <w:lang w:val="ru-RU"/>
        </w:rPr>
      </w:pPr>
      <w:r>
        <w:t>1</w:t>
      </w:r>
      <w:r w:rsidR="00B0148D">
        <w:t>0</w:t>
      </w:r>
      <w:r w:rsidRPr="00DA538F">
        <w:t xml:space="preserve">. Якщо значення супутнього параметру НРП </w:t>
      </w:r>
      <w:r w:rsidR="00926B20">
        <w:rPr>
          <w:lang w:val="en-US"/>
        </w:rPr>
        <w:t>K</w:t>
      </w:r>
      <w:r w:rsidRPr="00DA538F">
        <w:t>021</w:t>
      </w:r>
      <w:r>
        <w:t>_2</w:t>
      </w:r>
      <w:r w:rsidRPr="00DA538F">
        <w:t xml:space="preserve"> = 4, то параметр K040 (код країни </w:t>
      </w:r>
      <w:proofErr w:type="spellStart"/>
      <w:r w:rsidRPr="001A2701">
        <w:rPr>
          <w:lang w:val="ru-RU"/>
        </w:rPr>
        <w:t>учасник</w:t>
      </w:r>
      <w:proofErr w:type="spellEnd"/>
      <w:r>
        <w:t xml:space="preserve">а </w:t>
      </w:r>
      <w:r w:rsidRPr="00DA538F">
        <w:t>к</w:t>
      </w:r>
      <w:r>
        <w:t>онтрагента</w:t>
      </w:r>
      <w:r w:rsidRPr="00DA538F">
        <w:t xml:space="preserve">) не повинен дорівнювати «804» (Україна). При недотримані умови надається повідомлення: "Помилковий код країни </w:t>
      </w:r>
      <w:r w:rsidRPr="00DA538F">
        <w:rPr>
          <w:lang w:val="en-US"/>
        </w:rPr>
        <w:t>K</w:t>
      </w:r>
      <w:r w:rsidRPr="00DA538F">
        <w:rPr>
          <w:lang w:val="ru-RU"/>
        </w:rPr>
        <w:t>040=</w:t>
      </w:r>
      <w:r w:rsidRPr="00DA538F">
        <w:t xml:space="preserve">[K040] для </w:t>
      </w:r>
      <w:proofErr w:type="spellStart"/>
      <w:r w:rsidRPr="001A2701">
        <w:rPr>
          <w:lang w:val="ru-RU"/>
        </w:rPr>
        <w:t>учасник</w:t>
      </w:r>
      <w:bookmarkStart w:id="0" w:name="_GoBack"/>
      <w:bookmarkEnd w:id="0"/>
      <w:proofErr w:type="spellEnd"/>
      <w:r>
        <w:t xml:space="preserve">а </w:t>
      </w:r>
      <w:r w:rsidRPr="00DA538F">
        <w:t>к</w:t>
      </w:r>
      <w:r>
        <w:t>онтрагента</w:t>
      </w:r>
      <w:r w:rsidRPr="00DA538F">
        <w:t>, що є банком-нерезидентом. Для аналізу: Q003_</w:t>
      </w:r>
      <w:r>
        <w:t>1</w:t>
      </w:r>
      <w:r w:rsidRPr="00DA538F">
        <w:t>=… K020</w:t>
      </w:r>
      <w:r>
        <w:t>_2</w:t>
      </w:r>
      <w:r w:rsidRPr="00DA538F">
        <w:t>=… K021</w:t>
      </w:r>
      <w:r>
        <w:t>_2</w:t>
      </w:r>
      <w:r w:rsidRPr="00DA538F">
        <w:t>=… ".</w:t>
      </w:r>
    </w:p>
    <w:p w:rsidR="002F64F7" w:rsidRPr="00DA538F" w:rsidRDefault="002F64F7" w:rsidP="00DD103F">
      <w:pPr>
        <w:rPr>
          <w:lang w:val="ru-RU"/>
        </w:rPr>
      </w:pPr>
    </w:p>
    <w:sectPr w:rsidR="002F64F7" w:rsidRPr="00DA53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489B"/>
    <w:rsid w:val="00055CE8"/>
    <w:rsid w:val="00073BF0"/>
    <w:rsid w:val="000840AD"/>
    <w:rsid w:val="000A1B33"/>
    <w:rsid w:val="000B7F61"/>
    <w:rsid w:val="000C01CE"/>
    <w:rsid w:val="000D4FE3"/>
    <w:rsid w:val="000F12EF"/>
    <w:rsid w:val="00113015"/>
    <w:rsid w:val="00113ECA"/>
    <w:rsid w:val="001255D4"/>
    <w:rsid w:val="0016767A"/>
    <w:rsid w:val="00171FD0"/>
    <w:rsid w:val="00175E36"/>
    <w:rsid w:val="00176C2B"/>
    <w:rsid w:val="0019049D"/>
    <w:rsid w:val="001A2164"/>
    <w:rsid w:val="001A2701"/>
    <w:rsid w:val="001A6055"/>
    <w:rsid w:val="001A740E"/>
    <w:rsid w:val="001E15E2"/>
    <w:rsid w:val="001F2159"/>
    <w:rsid w:val="001F348A"/>
    <w:rsid w:val="001F623A"/>
    <w:rsid w:val="00213D84"/>
    <w:rsid w:val="00234539"/>
    <w:rsid w:val="00235CFB"/>
    <w:rsid w:val="00265D95"/>
    <w:rsid w:val="002A0E6A"/>
    <w:rsid w:val="002A13AC"/>
    <w:rsid w:val="002A45E9"/>
    <w:rsid w:val="002D0EDA"/>
    <w:rsid w:val="002D777D"/>
    <w:rsid w:val="002F5136"/>
    <w:rsid w:val="002F5200"/>
    <w:rsid w:val="002F64F7"/>
    <w:rsid w:val="00312E6D"/>
    <w:rsid w:val="003269AF"/>
    <w:rsid w:val="00335D56"/>
    <w:rsid w:val="003518C0"/>
    <w:rsid w:val="00352B85"/>
    <w:rsid w:val="00366C99"/>
    <w:rsid w:val="003704A9"/>
    <w:rsid w:val="00386ED0"/>
    <w:rsid w:val="003A07D5"/>
    <w:rsid w:val="003D6647"/>
    <w:rsid w:val="003E2230"/>
    <w:rsid w:val="004139FA"/>
    <w:rsid w:val="004836A9"/>
    <w:rsid w:val="00497E89"/>
    <w:rsid w:val="004A24AF"/>
    <w:rsid w:val="004B2FBC"/>
    <w:rsid w:val="004D7E8C"/>
    <w:rsid w:val="0053168D"/>
    <w:rsid w:val="00540969"/>
    <w:rsid w:val="0054523C"/>
    <w:rsid w:val="0054714B"/>
    <w:rsid w:val="00576C4F"/>
    <w:rsid w:val="005B441F"/>
    <w:rsid w:val="005E1667"/>
    <w:rsid w:val="005F205C"/>
    <w:rsid w:val="005F52CF"/>
    <w:rsid w:val="0063369E"/>
    <w:rsid w:val="00652B7C"/>
    <w:rsid w:val="00660627"/>
    <w:rsid w:val="006647AA"/>
    <w:rsid w:val="00680CBA"/>
    <w:rsid w:val="00681EBE"/>
    <w:rsid w:val="00700544"/>
    <w:rsid w:val="00747C2F"/>
    <w:rsid w:val="007828A4"/>
    <w:rsid w:val="007912C6"/>
    <w:rsid w:val="007A0AE0"/>
    <w:rsid w:val="007B6D7B"/>
    <w:rsid w:val="007C038A"/>
    <w:rsid w:val="0080716B"/>
    <w:rsid w:val="00815A19"/>
    <w:rsid w:val="0083088C"/>
    <w:rsid w:val="00831789"/>
    <w:rsid w:val="00846830"/>
    <w:rsid w:val="008B008B"/>
    <w:rsid w:val="008B1C97"/>
    <w:rsid w:val="008C12FF"/>
    <w:rsid w:val="008C3F86"/>
    <w:rsid w:val="008C7122"/>
    <w:rsid w:val="008E23D5"/>
    <w:rsid w:val="008F022E"/>
    <w:rsid w:val="009027A0"/>
    <w:rsid w:val="00904B85"/>
    <w:rsid w:val="0090586E"/>
    <w:rsid w:val="00905983"/>
    <w:rsid w:val="00920EC0"/>
    <w:rsid w:val="00926B20"/>
    <w:rsid w:val="009444F2"/>
    <w:rsid w:val="00972617"/>
    <w:rsid w:val="009814BE"/>
    <w:rsid w:val="00987CEA"/>
    <w:rsid w:val="00996C35"/>
    <w:rsid w:val="009B202A"/>
    <w:rsid w:val="009E3F34"/>
    <w:rsid w:val="00A255AE"/>
    <w:rsid w:val="00A43168"/>
    <w:rsid w:val="00A501BE"/>
    <w:rsid w:val="00A702DD"/>
    <w:rsid w:val="00A7774A"/>
    <w:rsid w:val="00A960D5"/>
    <w:rsid w:val="00AE5031"/>
    <w:rsid w:val="00AE5E11"/>
    <w:rsid w:val="00AF128C"/>
    <w:rsid w:val="00B0148D"/>
    <w:rsid w:val="00B05F1F"/>
    <w:rsid w:val="00B16A52"/>
    <w:rsid w:val="00B51BB0"/>
    <w:rsid w:val="00B74A13"/>
    <w:rsid w:val="00B769D4"/>
    <w:rsid w:val="00B91B21"/>
    <w:rsid w:val="00BD5F82"/>
    <w:rsid w:val="00C010F6"/>
    <w:rsid w:val="00CA77DB"/>
    <w:rsid w:val="00CB22B5"/>
    <w:rsid w:val="00D01AD0"/>
    <w:rsid w:val="00D02939"/>
    <w:rsid w:val="00D13D48"/>
    <w:rsid w:val="00D51253"/>
    <w:rsid w:val="00D5630D"/>
    <w:rsid w:val="00D5694C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493E"/>
    <w:rsid w:val="00DE6C05"/>
    <w:rsid w:val="00E17529"/>
    <w:rsid w:val="00E732DD"/>
    <w:rsid w:val="00E80554"/>
    <w:rsid w:val="00EA50DF"/>
    <w:rsid w:val="00ED7B33"/>
    <w:rsid w:val="00EF09CE"/>
    <w:rsid w:val="00EF2FA6"/>
    <w:rsid w:val="00F0772A"/>
    <w:rsid w:val="00F147D1"/>
    <w:rsid w:val="00F22A89"/>
    <w:rsid w:val="00F469B1"/>
    <w:rsid w:val="00F712FC"/>
    <w:rsid w:val="00FB6A00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C7EF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134</cp:revision>
  <cp:lastPrinted>2017-06-13T07:26:00Z</cp:lastPrinted>
  <dcterms:created xsi:type="dcterms:W3CDTF">2017-06-12T09:49:00Z</dcterms:created>
  <dcterms:modified xsi:type="dcterms:W3CDTF">2021-05-25T13:30:00Z</dcterms:modified>
</cp:coreProperties>
</file>