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F7C6D" w14:textId="582A8906" w:rsidR="006F3B44" w:rsidRPr="00ED28FC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14:paraId="18E529C2" w14:textId="52846B96" w:rsidR="006F3B44" w:rsidRPr="00ED28FC" w:rsidRDefault="00D41202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621748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F3B44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</w:t>
      </w:r>
      <w:r w:rsidR="00D95A27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6F3B44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621748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  <w:r w:rsidR="00D95A27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A2K2001</w:t>
      </w:r>
      <w:r w:rsidR="006F3B44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621748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95A27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A2K3001, A2K4001</w:t>
      </w:r>
    </w:p>
    <w:p w14:paraId="22C2E72C" w14:textId="7F87F301" w:rsidR="00D95A27" w:rsidRPr="00ED28FC" w:rsidRDefault="006F3B44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621748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</w:t>
      </w:r>
      <w:r w:rsidR="00D95A2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звітних файлах</w:t>
      </w:r>
    </w:p>
    <w:p w14:paraId="2A7FA7E2" w14:textId="1D827450" w:rsidR="000B7D8B" w:rsidRPr="00ED28FC" w:rsidRDefault="000B7D8B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976CF5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D95A2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9C63DD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285853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санкційних осіб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85853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2K1X)</w:t>
      </w:r>
    </w:p>
    <w:p w14:paraId="05B4262C" w14:textId="283B172B" w:rsidR="00285853" w:rsidRPr="00ED28FC" w:rsidRDefault="00285853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2K2X “Інформація про рахунки, на яких обліковуються кошти санкційних осіб”</w:t>
      </w:r>
      <w:r w:rsidR="00C4234A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2K2X)</w:t>
      </w:r>
    </w:p>
    <w:p w14:paraId="7DF4A5DB" w14:textId="22C26A72" w:rsidR="00C4234A" w:rsidRPr="00ED28FC" w:rsidRDefault="00C4234A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2K3X “Інформація про фінансові операції санкційних осіб, від імені/на користь санкційних осіб, у проведенні яких було відмовлено або які були зупинені” (далі – файл 2K3X)</w:t>
      </w:r>
    </w:p>
    <w:p w14:paraId="177A680A" w14:textId="427813BF" w:rsidR="00C4234A" w:rsidRPr="00ED28FC" w:rsidRDefault="00C4234A" w:rsidP="002F16C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2K4X “</w:t>
      </w:r>
      <w:r w:rsidR="00C63F6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Інформація про підконтрольних осіб та фінансові операції таких осіб/від їх імені, у проведенні яких було відмовлено або які були зупинені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63F6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(далі – файл 2K4X)</w:t>
      </w:r>
    </w:p>
    <w:p w14:paraId="381D5A0E" w14:textId="35A3D348" w:rsidR="00CB7308" w:rsidRPr="00ED28FC" w:rsidRDefault="00FB0B52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C3BB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передбачають надання щомі</w:t>
      </w:r>
      <w:bookmarkStart w:id="0" w:name="_GoBack"/>
      <w:bookmarkEnd w:id="0"/>
      <w:r w:rsidR="005C3BB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сяця на виконання нормативно-правового акта Національного банку України про </w:t>
      </w:r>
      <w:r w:rsidR="005C3BB3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реалізацію спеціальних економічних та інших обмежувальних заходів (санкцій) </w:t>
      </w:r>
      <w:r w:rsidR="005C3BB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(далі – Положення про реалізацію санкцій) </w:t>
      </w:r>
      <w:r w:rsidR="00F56A07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інформації щодо реалізації</w:t>
      </w:r>
      <w:r w:rsidR="002E4486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5229AA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відповідних</w:t>
      </w:r>
      <w:r w:rsidR="00CB7308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2E4486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персональних санкцій</w:t>
      </w:r>
      <w:r w:rsidR="00125ACD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="00CB7308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</w:t>
      </w:r>
      <w:r w:rsidR="00125ACD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розрізі </w:t>
      </w:r>
      <w:r w:rsidR="00CB7308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санкційних осіб</w:t>
      </w:r>
      <w:r w:rsidR="00CB730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202B7D8" w14:textId="77777777" w:rsidR="005C3BB3" w:rsidRPr="00ED28FC" w:rsidRDefault="005C3BB3" w:rsidP="005C3B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Респонденти (постачальники статистичної звітності)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респонденти): банки і філії іноземних банків (далі – банки) та небанківські установи, визначені у Положенні про реалізацію санкцій.</w:t>
      </w:r>
    </w:p>
    <w:p w14:paraId="542810CA" w14:textId="77777777" w:rsidR="005C3BB3" w:rsidRPr="00ED28FC" w:rsidRDefault="005C3BB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8FB1BC" w14:textId="5706F590" w:rsidR="00296307" w:rsidRPr="00ED28FC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2. Інформація</w:t>
      </w:r>
      <w:r w:rsidR="00E54D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зазначена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пункті 1</w:t>
      </w:r>
      <w:r w:rsidR="00053F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Правил, подає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</w:t>
      </w:r>
      <w:r w:rsidR="00A218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санкційних осіб у файлах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14:paraId="370D15B3" w14:textId="1CB02A4A" w:rsidR="008E6FB8" w:rsidRPr="00ED28FC" w:rsidRDefault="00D93723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2.1.</w:t>
      </w:r>
      <w:r w:rsidR="00AC755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85405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2K1X</w:t>
      </w:r>
      <w:r w:rsidR="00F854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загальна </w:t>
      </w:r>
      <w:r w:rsidR="008E6FB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AA73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санкційних осіб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належність до клієнтів респондента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7A14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послуги</w:t>
      </w:r>
      <w:r w:rsidR="00AA73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отримують</w:t>
      </w:r>
      <w:r w:rsidR="0081007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ся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респондента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 індивідуального банківського сейфа</w:t>
      </w:r>
      <w:r w:rsidR="007A14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73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 якому зберігаються заблоковані активи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9773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наявність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рахунку, на якому обліковуються кошти санкційної особи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фінансової операції, у проведенні якої було відмовлено або яка була зупинена, </w:t>
      </w:r>
      <w:r w:rsidR="001F6B0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проведених фінансових операцій 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та/або відмови респондента у встановленні/підтриманні ділових відносин/наданні респондент</w:t>
      </w:r>
      <w:r w:rsidR="001F6B0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після встановлення ділових відносин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; інформація про 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після застосування санкцій;</w:t>
      </w:r>
      <w:r w:rsidR="002E091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додаткова інформація про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A14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7A14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/надані послуги</w:t>
      </w:r>
      <w:r w:rsidR="008E6FB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92B0C37" w14:textId="62DDD845" w:rsidR="00301E90" w:rsidRPr="00ED28FC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2.2. </w:t>
      </w:r>
      <w:r w:rsidR="00F85405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2K2X</w:t>
      </w:r>
      <w:r w:rsidR="00F854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4D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F854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</w:t>
      </w:r>
      <w:r w:rsidR="00094F0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рахунки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тому числі внутрішньобанківські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94F0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яких обліковуються кошти санкційних осіб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2079D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73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залишки таких коштів та </w:t>
      </w:r>
      <w:r w:rsidR="002079D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 w:rsidR="00AA73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респондента </w:t>
      </w:r>
      <w:r w:rsidR="002079D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 коштами</w:t>
      </w:r>
      <w:r w:rsidR="00AA73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рахунку</w:t>
      </w:r>
      <w:r w:rsidR="00A33B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У зазначеному файлі інформація подається у тому числі про рахунки з нульовими залишками</w:t>
      </w:r>
      <w:r w:rsidR="002C2A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9FF2978" w14:textId="6AB24481" w:rsidR="00D93723" w:rsidRPr="00ED28FC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2.3. </w:t>
      </w:r>
      <w:r w:rsidR="00C03AA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2K3X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інформація про фінансові операції санкційних осіб, від імені/на користь санкційних осіб, у проведенні яких було відмовлено або які були зупинені у зв’язку із застосуванням санкцій; про проведені після застосування санкцій до санкційної особи фінансові операції, 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які поширюються застосовані Радою національної безпеки і оборони України (далі – РНБО) обмеження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У зазначеному файлі також подається інформація про </w:t>
      </w:r>
      <w:r w:rsidR="00C03AAE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фінансові операції, які сприяють або можуть сприяти порушенню/уникненню обмежень, установлених </w:t>
      </w:r>
      <w:r w:rsidR="00C03AAE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персональними санкціями (включаючи випадки залучення третіх осіб), які були зупинені або в проведенні яких було відмовлено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4DB5949" w14:textId="3A7B4CE2" w:rsidR="00002266" w:rsidRPr="00ED28FC" w:rsidRDefault="00AC7550" w:rsidP="00D9372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2.4. </w:t>
      </w:r>
      <w:r w:rsidR="00C03AA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2K4X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загальна інформація про підконтрольних осіб (у тому числі тих, щодо яких не було відмов у проведенні фінансових операцій/зупинення фінансових операцій); а також інформація про фінансові операції підконтрольних осіб/від імені підконтрольних осіб, у проведенні яких було відмовлено або які були зупинені </w:t>
      </w:r>
      <w:r w:rsidR="00C03AAE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 до санкційних осіб (із зазначенням рахунків, 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яких обліковуються кошти підконтрольних осіб 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зв’язку із зупиненням фінансових операцій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У зазначеному файлі також подається інформація про </w:t>
      </w:r>
      <w:r w:rsidR="00C03AAE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фінансові операції, які сприяють або можуть сприяти порушенню/уникненню обмежень, установлених персональними санкціями (включаючи випадки залучення третіх осіб), які були зупинені або в проведенні яких було відмовлено і в яких, при цьому, фігурує підконтрольна особа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підконтрольних осіб подається респондентом у файлі 2K4X в розрізі санкційних осіб незалежно від того, чи є самі санкційні особи клієнтами респондента.</w:t>
      </w:r>
      <w:r w:rsidR="00FC23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 “підконтрольна особа” уживається у значенні, наведеному у Положенні про реалізацію санкцій.</w:t>
      </w:r>
    </w:p>
    <w:p w14:paraId="1CF72A4A" w14:textId="078CDB92" w:rsidR="00407F68" w:rsidRPr="00ED28FC" w:rsidRDefault="005B1C6B" w:rsidP="00F609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28FC">
        <w:rPr>
          <w:rFonts w:ascii="Times New Roman" w:eastAsiaTheme="minorEastAsia" w:hAnsi="Times New Roman" w:cs="Times New Roman"/>
          <w:sz w:val="28"/>
          <w:szCs w:val="28"/>
        </w:rPr>
        <w:t>Термін “підконтрольна особа” використовується у значенні, визначеному у Положенні про реалізацію санкцій.</w:t>
      </w:r>
    </w:p>
    <w:p w14:paraId="300B6DC4" w14:textId="77777777" w:rsidR="005B1C6B" w:rsidRPr="00ED28FC" w:rsidRDefault="005B1C6B" w:rsidP="00F609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0161DC7" w14:textId="07107222" w:rsidR="00B73E5E" w:rsidRPr="00ED28FC" w:rsidRDefault="00F60924" w:rsidP="00F609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28FC">
        <w:rPr>
          <w:rFonts w:ascii="Times New Roman" w:eastAsiaTheme="minorEastAsia" w:hAnsi="Times New Roman" w:cs="Times New Roman"/>
          <w:sz w:val="28"/>
          <w:szCs w:val="28"/>
        </w:rPr>
        <w:t>Файли 2K2X, 2K3X, 2K4X пов’язані із файлом 2K1X та мають подаватися у наступній послідовності: перший подається 2K1X і лише після його приймання Національним банком України подаються файли 2K2</w:t>
      </w:r>
      <w:r w:rsidR="007D2C26" w:rsidRPr="00ED28FC">
        <w:rPr>
          <w:rFonts w:ascii="Times New Roman" w:eastAsiaTheme="minorEastAsia" w:hAnsi="Times New Roman" w:cs="Times New Roman"/>
          <w:sz w:val="28"/>
          <w:szCs w:val="28"/>
        </w:rPr>
        <w:t>X, 2K3X, 2K4X.</w:t>
      </w:r>
    </w:p>
    <w:p w14:paraId="1B77F63A" w14:textId="73F23027" w:rsidR="00AC7550" w:rsidRPr="00ED28FC" w:rsidRDefault="00BE3E3A" w:rsidP="00AC7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hAnsi="Times New Roman" w:cs="Times New Roman"/>
          <w:sz w:val="28"/>
          <w:szCs w:val="28"/>
        </w:rPr>
        <w:t>У разі потреби заміни хоча б одного із вказаних файлів необхідно переподати всі чотири файли (2K1X, 2K2X, 2K3X, 2K4X) із дотриманням вказаної послідовності.</w:t>
      </w:r>
    </w:p>
    <w:p w14:paraId="1C6F4E0E" w14:textId="4677B281" w:rsidR="00F56A07" w:rsidRPr="00ED28FC" w:rsidRDefault="00F56A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42C3B54" w14:textId="59BE755D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 Під час надання інформації</w:t>
      </w:r>
      <w:r w:rsidR="00E63DF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передбаченої пунктом 2 Правил,</w:t>
      </w:r>
      <w:r w:rsidR="003E5B1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необхідно враховувати таке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FECE426" w14:textId="77777777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F96F73" w14:textId="789F0783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3.1. </w:t>
      </w:r>
      <w:r w:rsidR="00D16EC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нформація зазначається за п</w:t>
      </w:r>
      <w:r w:rsidR="00DD7A2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оказника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="00DD7A2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наростаючим підсумком</w:t>
      </w:r>
      <w:r w:rsidR="00FF6B4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особливостей формування та опису параметрів, НРП та метрик)</w:t>
      </w:r>
      <w:r w:rsidR="00DD7A21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із </w:t>
      </w:r>
      <w:r w:rsidR="00DD7A21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дати видання санкційного списку</w:t>
      </w:r>
      <w:r w:rsidR="00DD7A2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останнього дня звітного місяця </w:t>
      </w:r>
      <w:r w:rsidR="0049136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всього періоду застосування персональних санкцій до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відповідних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D7A2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санкційних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осіб </w:t>
      </w:r>
      <w:r w:rsidR="00D16EC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</w:t>
      </w:r>
      <w:r w:rsidR="00D16EC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 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окремо за кожним у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казом Президента України, яким уведено в дію відповідне рішення </w:t>
      </w:r>
      <w:r w:rsidR="00DD7A21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РНБО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(санкційним списком)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361BD6E" w14:textId="2E5F0A8E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hAnsi="Times New Roman" w:cs="Times New Roman"/>
          <w:sz w:val="28"/>
          <w:szCs w:val="28"/>
          <w:lang w:eastAsia="uk-UA"/>
        </w:rPr>
        <w:t>Звітний місяць –</w:t>
      </w:r>
      <w:r w:rsidR="003C22CB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D2380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місяць, </w:t>
      </w:r>
      <w:r w:rsidR="003C22CB" w:rsidRPr="00ED28FC">
        <w:rPr>
          <w:rFonts w:ascii="Times New Roman" w:hAnsi="Times New Roman" w:cs="Times New Roman"/>
          <w:sz w:val="28"/>
          <w:szCs w:val="28"/>
          <w:lang w:eastAsia="uk-UA"/>
        </w:rPr>
        <w:t>інформація за яким враховується наростаючим підсумком у</w:t>
      </w:r>
      <w:r w:rsidR="00030548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 файл</w:t>
      </w:r>
      <w:r w:rsidR="003C22CB" w:rsidRPr="00ED28FC">
        <w:rPr>
          <w:rFonts w:ascii="Times New Roman" w:hAnsi="Times New Roman" w:cs="Times New Roman"/>
          <w:sz w:val="28"/>
          <w:szCs w:val="28"/>
          <w:lang w:eastAsia="uk-UA"/>
        </w:rPr>
        <w:t>ах</w:t>
      </w:r>
      <w:r w:rsidR="00030548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 2K1X, 2K2X, 2K3X, 2K4X</w:t>
      </w:r>
      <w:r w:rsidR="003C22CB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, поданих на попередню звітну дату. </w:t>
      </w:r>
      <w:r w:rsidRPr="00ED28FC">
        <w:rPr>
          <w:rFonts w:ascii="Times New Roman" w:hAnsi="Times New Roman" w:cs="Times New Roman"/>
          <w:sz w:val="28"/>
          <w:szCs w:val="28"/>
          <w:lang w:eastAsia="uk-UA"/>
        </w:rPr>
        <w:t>Звітна дата – перше числ</w:t>
      </w:r>
      <w:r w:rsidR="00491362" w:rsidRPr="00ED28FC">
        <w:rPr>
          <w:rFonts w:ascii="Times New Roman" w:hAnsi="Times New Roman" w:cs="Times New Roman"/>
          <w:sz w:val="28"/>
          <w:szCs w:val="28"/>
          <w:lang w:eastAsia="uk-UA"/>
        </w:rPr>
        <w:t>о</w:t>
      </w:r>
      <w:r w:rsidR="00066F6A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491362" w:rsidRPr="00ED28FC">
        <w:rPr>
          <w:rFonts w:ascii="Times New Roman" w:hAnsi="Times New Roman" w:cs="Times New Roman"/>
          <w:sz w:val="28"/>
          <w:szCs w:val="28"/>
          <w:lang w:eastAsia="uk-UA"/>
        </w:rPr>
        <w:t>місяця, наступного за звітним.</w:t>
      </w:r>
    </w:p>
    <w:p w14:paraId="67ACFC7A" w14:textId="2D532264" w:rsidR="00296307" w:rsidRPr="00ED28FC" w:rsidRDefault="00296307" w:rsidP="003C22CB">
      <w:pPr>
        <w:tabs>
          <w:tab w:val="left" w:pos="80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25EB427" w14:textId="6A79F316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3.2. Якщо протягом звітного місяця 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скасовано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санкцій до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/фізичн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(позиція виключена)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та/або закінчився строк застосування персональних санкцій до </w:t>
      </w:r>
      <w:r w:rsidR="00D979A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санкційної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особи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6322239" w14:textId="483E300E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за показниками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наростаючим підсумком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період із дати </w:t>
      </w:r>
      <w:r w:rsidR="00D16EC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санкційного списку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 останнього дня застосування санкцій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491362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(включно) </w:t>
      </w:r>
      <w:r w:rsidR="007565E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до такої особи за відповідним у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казом Президента України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із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обов’язковим зазначенням в НРП Q006</w:t>
      </w:r>
      <w:r w:rsidR="005A048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файла 2K1X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інформації про 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скасування санкцій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та/або закінчення строку застосування санкцій до такої особи, а також дат</w:t>
      </w:r>
      <w:r w:rsidR="00407F68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и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станом на кінець дня якої зазначено залишок</w:t>
      </w:r>
      <w:r w:rsidR="005A048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491362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 T070_5 </w:t>
      </w:r>
      <w:r w:rsidR="005A048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файлі 2K2X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);</w:t>
      </w:r>
    </w:p>
    <w:p w14:paraId="3C57A778" w14:textId="48B369C0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вищезазначена інформація востаннє включається до </w:t>
      </w:r>
      <w:r w:rsidR="005A048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файлів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звітну дату місяця, наступного за місяцем, в якому такі санкції ще застосовувалис</w:t>
      </w:r>
      <w:r w:rsidR="00C25D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подальш</w:t>
      </w:r>
      <w:r w:rsidR="005F2A6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 – виключається з показників.</w:t>
      </w:r>
    </w:p>
    <w:p w14:paraId="3654D5E2" w14:textId="77777777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9E1557" w14:textId="5E92F6A7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5861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3025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</w:t>
      </w:r>
      <w:r w:rsidR="003805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звітного місяця закінчується строк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персональних санкцій до юридичної/фізичної особи відповідно до одного рішення РНБО, уведеного в дію </w:t>
      </w:r>
      <w:r w:rsidR="00C25D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України, </w:t>
      </w:r>
      <w:r w:rsidR="003805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водночас застосування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 до такої особи продовжене відповідно до іншого (нового) рішення РНБО</w:t>
      </w:r>
      <w:r w:rsidR="00C25D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уведеного в дію </w:t>
      </w:r>
      <w:r w:rsidR="006D67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іншим </w:t>
      </w:r>
      <w:r w:rsidR="00C25D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казом Президента України, інформація </w:t>
      </w:r>
      <w:r w:rsidR="0049136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91362" w:rsidRPr="00ED28FC">
        <w:rPr>
          <w:rFonts w:ascii="Times New Roman" w:hAnsi="Times New Roman" w:cs="Times New Roman"/>
          <w:sz w:val="28"/>
          <w:szCs w:val="28"/>
          <w:lang w:eastAsia="uk-UA"/>
        </w:rPr>
        <w:t xml:space="preserve">файлах 2K1X, 2K2X, 2K3X, 2K4X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звітну дату місяця, наступного за місяцем, </w:t>
      </w:r>
      <w:r w:rsidR="005861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якого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санкції застосовувалися відповідно до двох указів Президента України,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подається окремо за кожним з таких указів Президента України, </w:t>
      </w:r>
      <w:r w:rsidR="006D672A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а в подальшому – лише за новим у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казом Президента України</w:t>
      </w:r>
      <w:r w:rsidR="006D67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EA5AD6F" w14:textId="77777777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DD8DC8" w14:textId="470D3C09" w:rsidR="0058610D" w:rsidRPr="00ED28FC" w:rsidRDefault="0058610D" w:rsidP="0058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3.4. Якщо протягом звітного місяця юридична/фізична особа виключена з санкційних списків у зв’язку з помилковим застосуванням до неї санкцій (зміна ідентифікаційних даних особи, до якої застосовано персональні санкції, відповідно до нового рішення РНБО, уведеного в дію указом Президента України), інформація про зазначену особу з помилковими даними відразу виключається з показників і не відображається у файлах на звітну дату місяця, наступного за місяцем, в якому такі санкції ще застосовувалися.</w:t>
      </w:r>
    </w:p>
    <w:p w14:paraId="7D0908BF" w14:textId="77777777" w:rsidR="0058610D" w:rsidRPr="00ED28FC" w:rsidRDefault="0058610D" w:rsidP="005861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F6C1CE" w14:textId="63EC7502" w:rsidR="000D6717" w:rsidRPr="00ED28FC" w:rsidRDefault="00C03AAE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3.5. Якщо до персональних санкцій, застосованих до санкційної особи/до зазначених у санкційному списку даних санкційної особи новим указом Президента України </w:t>
      </w:r>
      <w:r w:rsidR="00AE5AA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застосування санкцій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внесено зміни, то у файлі 2K1X на звітну дату подається вже оновлена інформація щодо такої санкційної особи з урахуванням змін, унесених новим указом Президента України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ри цьому в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54159739" w14:textId="2A4B219C" w:rsidR="000D6717" w:rsidRPr="00ED28FC" w:rsidRDefault="00C03AAE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Q003_2 зазначається номер указу Президента України, яким уведено в дію рішення РНБО про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застосування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 до такої особи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3DA949F8" w14:textId="52A4A4E3" w:rsidR="000D6717" w:rsidRPr="00ED28FC" w:rsidRDefault="00C03AAE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 зазначається відмітка про те, що інформація подається із урахуванням внесених змін</w:t>
      </w:r>
      <w:r w:rsidR="00C842E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4FB347E" w14:textId="0151C04C" w:rsidR="00724C5C" w:rsidRPr="00ED28FC" w:rsidRDefault="004340C1" w:rsidP="000D67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0D6717" w:rsidRPr="00ED28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QACTION</w:t>
      </w:r>
      <w:r w:rsidR="000D6717" w:rsidRPr="00ED2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0D6717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з використанням розділового знак</w:t>
      </w:r>
      <w:r w:rsidR="00AE5AA6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D6717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“;” зазначаються всі ідентифікатори санкційних дій з Державного реєстру санкцій, що вчинені щодо такої особи з прив’язкою до </w:t>
      </w:r>
      <w:r w:rsidR="003C22CB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конкретного </w:t>
      </w:r>
      <w:r w:rsidR="000D6717" w:rsidRPr="00ED28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указу Президента України, відповідно до якого санкції були застосовані (</w:t>
      </w:r>
      <w:r w:rsidR="000D6717" w:rsidRPr="00ED28FC">
        <w:rPr>
          <w:rFonts w:ascii="Times New Roman" w:hAnsi="Times New Roman" w:cs="Times New Roman"/>
          <w:sz w:val="28"/>
          <w:szCs w:val="28"/>
          <w:u w:val="single"/>
          <w:lang w:eastAsia="uk-UA"/>
        </w:rPr>
        <w:t>НРП Q003_2)</w:t>
      </w:r>
      <w:r w:rsidR="000D6717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починаючи із застосування до неї санкцій </w:t>
      </w:r>
      <w:r w:rsidR="003C22CB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 w:rsidR="000D6717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указом Президента України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419B651" w14:textId="77777777" w:rsidR="00724C5C" w:rsidRPr="00ED28FC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741486" w14:textId="0D7B2FFE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A9640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У разі наявності в одному 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додатку до рішення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РНБО кількох записів щодо однієї фізичної або юридичної особи, </w:t>
      </w:r>
      <w:r w:rsidR="006D67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передбачена в пункті 2 Правил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вноситься окремо за кожним порядковим номером такої</w:t>
      </w:r>
      <w:r w:rsidR="0049136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особи у </w:t>
      </w:r>
      <w:r w:rsidR="00724C5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санкційному списку</w:t>
      </w:r>
      <w:r w:rsidR="00E5397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Водночас в НРП Q006 </w:t>
      </w:r>
      <w:r w:rsidR="004D5E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2K1X </w:t>
      </w:r>
      <w:r w:rsidR="00E5397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проставляється відмітка пр</w:t>
      </w:r>
      <w:r w:rsidR="006D67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 виявлені вищезазначені дублі.</w:t>
      </w:r>
    </w:p>
    <w:p w14:paraId="65441D03" w14:textId="77777777" w:rsidR="00724C5C" w:rsidRPr="00ED28FC" w:rsidRDefault="00724C5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0C9E4A" w14:textId="49C0CBBC" w:rsidR="00790555" w:rsidRPr="00ED28FC" w:rsidRDefault="00A9640F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3.7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 Під час складання показника</w:t>
      </w:r>
      <w:r w:rsidR="004D5E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2K1X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необхідно співставляти усі наявні у санкційних списках дані про санкційних осіб з інформацією/даними, що </w:t>
      </w:r>
      <w:r w:rsidR="003D2E59" w:rsidRPr="00ED28FC">
        <w:rPr>
          <w:rFonts w:ascii="Times New Roman" w:hAnsi="Times New Roman" w:cs="Times New Roman"/>
          <w:sz w:val="28"/>
          <w:szCs w:val="28"/>
        </w:rPr>
        <w:t>є у розпорядженні респондента</w:t>
      </w:r>
      <w:r w:rsidR="002F7E8E" w:rsidRPr="00ED28FC">
        <w:rPr>
          <w:rFonts w:ascii="Times New Roman" w:hAnsi="Times New Roman" w:cs="Times New Roman"/>
          <w:sz w:val="28"/>
          <w:szCs w:val="28"/>
        </w:rPr>
        <w:t>/отриманими</w:t>
      </w:r>
      <w:r w:rsidR="00296307" w:rsidRPr="00ED28FC">
        <w:rPr>
          <w:rFonts w:ascii="Times New Roman" w:hAnsi="Times New Roman" w:cs="Times New Roman"/>
          <w:sz w:val="28"/>
          <w:szCs w:val="28"/>
        </w:rPr>
        <w:t xml:space="preserve"> з використанням різних джерел інформації</w:t>
      </w:r>
      <w:r w:rsidRPr="00ED28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B0524F" w14:textId="77777777" w:rsidR="00580443" w:rsidRPr="00ED28FC" w:rsidRDefault="00A9640F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AB1268" w:rsidRPr="00ED28FC">
        <w:rPr>
          <w:rFonts w:ascii="Times New Roman" w:hAnsi="Times New Roman" w:cs="Times New Roman"/>
          <w:sz w:val="28"/>
          <w:szCs w:val="28"/>
        </w:rPr>
        <w:t>відсутності можливості</w:t>
      </w:r>
      <w:r w:rsidRPr="00ED28FC">
        <w:rPr>
          <w:rFonts w:ascii="Times New Roman" w:hAnsi="Times New Roman" w:cs="Times New Roman"/>
          <w:sz w:val="28"/>
          <w:szCs w:val="28"/>
        </w:rPr>
        <w:t xml:space="preserve"> однозначного спростування належності особи до санкційних осіб </w:t>
      </w:r>
      <w:r w:rsidR="002F7E8E" w:rsidRPr="00ED28FC">
        <w:rPr>
          <w:rFonts w:ascii="Times New Roman" w:hAnsi="Times New Roman" w:cs="Times New Roman"/>
          <w:sz w:val="28"/>
          <w:szCs w:val="28"/>
        </w:rPr>
        <w:t>станом на звітну дату</w:t>
      </w:r>
      <w:r w:rsidRPr="00ED28FC">
        <w:rPr>
          <w:rFonts w:ascii="Times New Roman" w:hAnsi="Times New Roman" w:cs="Times New Roman"/>
          <w:sz w:val="28"/>
          <w:szCs w:val="28"/>
        </w:rPr>
        <w:t xml:space="preserve">, </w:t>
      </w:r>
      <w:r w:rsidR="002F7E8E" w:rsidRPr="00ED28FC">
        <w:rPr>
          <w:rFonts w:ascii="Times New Roman" w:hAnsi="Times New Roman" w:cs="Times New Roman"/>
          <w:sz w:val="28"/>
          <w:szCs w:val="28"/>
        </w:rPr>
        <w:t>інформація щодо такої особи подається у звітному файлі</w:t>
      </w:r>
      <w:r w:rsidR="004D5EF8" w:rsidRPr="00ED28FC">
        <w:rPr>
          <w:rFonts w:ascii="Times New Roman" w:hAnsi="Times New Roman" w:cs="Times New Roman"/>
          <w:sz w:val="28"/>
          <w:szCs w:val="28"/>
        </w:rPr>
        <w:t xml:space="preserve"> 2K1X</w:t>
      </w:r>
      <w:r w:rsidR="002F7E8E" w:rsidRPr="00ED28FC">
        <w:rPr>
          <w:rFonts w:ascii="Times New Roman" w:hAnsi="Times New Roman" w:cs="Times New Roman"/>
          <w:sz w:val="28"/>
          <w:szCs w:val="28"/>
        </w:rPr>
        <w:t>, при цьому в</w:t>
      </w:r>
      <w:r w:rsidRPr="00ED28FC">
        <w:rPr>
          <w:rFonts w:ascii="Times New Roman" w:hAnsi="Times New Roman" w:cs="Times New Roman"/>
          <w:sz w:val="28"/>
          <w:szCs w:val="28"/>
        </w:rPr>
        <w:t xml:space="preserve"> НРП Q006 </w:t>
      </w:r>
      <w:r w:rsidR="002F7E8E" w:rsidRPr="00ED28FC">
        <w:rPr>
          <w:rFonts w:ascii="Times New Roman" w:hAnsi="Times New Roman" w:cs="Times New Roman"/>
          <w:sz w:val="28"/>
          <w:szCs w:val="28"/>
        </w:rPr>
        <w:t>обов’язково</w:t>
      </w:r>
      <w:r w:rsidR="00580443" w:rsidRPr="00ED28FC">
        <w:rPr>
          <w:rFonts w:ascii="Times New Roman" w:hAnsi="Times New Roman" w:cs="Times New Roman"/>
          <w:sz w:val="28"/>
          <w:szCs w:val="28"/>
        </w:rPr>
        <w:t>:</w:t>
      </w:r>
    </w:p>
    <w:p w14:paraId="52F81742" w14:textId="384ACCAC" w:rsidR="00580443" w:rsidRPr="00ED28FC" w:rsidRDefault="00AE5AA6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hAnsi="Times New Roman" w:cs="Times New Roman"/>
          <w:sz w:val="28"/>
          <w:szCs w:val="28"/>
        </w:rPr>
        <w:t>з</w:t>
      </w:r>
      <w:r w:rsidR="00580443" w:rsidRPr="00ED28FC">
        <w:rPr>
          <w:rFonts w:ascii="Times New Roman" w:hAnsi="Times New Roman" w:cs="Times New Roman"/>
          <w:sz w:val="28"/>
          <w:szCs w:val="28"/>
        </w:rPr>
        <w:t>азначається</w:t>
      </w:r>
      <w:r w:rsidRPr="00ED28FC">
        <w:rPr>
          <w:rFonts w:ascii="Times New Roman" w:hAnsi="Times New Roman" w:cs="Times New Roman"/>
          <w:sz w:val="28"/>
          <w:szCs w:val="28"/>
        </w:rPr>
        <w:t xml:space="preserve"> перелік даних санкційної особи</w:t>
      </w:r>
      <w:r w:rsidR="00580443" w:rsidRPr="00ED28FC">
        <w:rPr>
          <w:rFonts w:ascii="Times New Roman" w:hAnsi="Times New Roman" w:cs="Times New Roman"/>
          <w:sz w:val="28"/>
          <w:szCs w:val="28"/>
        </w:rPr>
        <w:t>, щодо яких виявлено збіг;</w:t>
      </w:r>
    </w:p>
    <w:p w14:paraId="5C514652" w14:textId="289AAAA5" w:rsidR="00580443" w:rsidRPr="00ED28FC" w:rsidRDefault="002F7E8E" w:rsidP="00DB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hAnsi="Times New Roman" w:cs="Times New Roman"/>
          <w:sz w:val="28"/>
          <w:szCs w:val="28"/>
        </w:rPr>
        <w:t>робиться відмітка,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79D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належність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особи </w:t>
      </w:r>
      <w:r w:rsidR="007979D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</w:t>
      </w:r>
      <w:r w:rsidR="00A9640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йних осіб</w:t>
      </w:r>
      <w:r w:rsidR="007979D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станом на звітну дату</w:t>
      </w:r>
      <w:r w:rsidR="007979D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</w:t>
      </w:r>
      <w:r w:rsidR="005D27F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спростована</w:t>
      </w:r>
      <w:r w:rsidR="005804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5D27F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5C31FC6" w14:textId="6E16DF0E" w:rsidR="00580443" w:rsidRPr="00ED28FC" w:rsidRDefault="005D27F0" w:rsidP="00DB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коротко описуються заходи, вжиті респондентом для підтвердження/спростування такої належності.</w:t>
      </w:r>
    </w:p>
    <w:p w14:paraId="4BA19DF0" w14:textId="21AD708A" w:rsidR="00790555" w:rsidRPr="00ED28FC" w:rsidRDefault="005D27F0" w:rsidP="00DB4F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Зазначена</w:t>
      </w:r>
      <w:r w:rsidR="00A9640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Pr="00ED28FC">
        <w:rPr>
          <w:rFonts w:ascii="Times New Roman" w:hAnsi="Times New Roman" w:cs="Times New Roman"/>
          <w:sz w:val="28"/>
          <w:szCs w:val="28"/>
        </w:rPr>
        <w:t xml:space="preserve">НРП Q006 </w:t>
      </w:r>
      <w:r w:rsidR="00A9640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2F7E8E" w:rsidRPr="00ED28FC">
        <w:rPr>
          <w:rFonts w:ascii="Times New Roman" w:hAnsi="Times New Roman" w:cs="Times New Roman"/>
          <w:sz w:val="28"/>
          <w:szCs w:val="28"/>
        </w:rPr>
        <w:t xml:space="preserve">щодо цієї особи </w:t>
      </w:r>
      <w:r w:rsidR="00A9640F" w:rsidRPr="00ED28FC">
        <w:rPr>
          <w:rFonts w:ascii="Times New Roman" w:hAnsi="Times New Roman" w:cs="Times New Roman"/>
          <w:sz w:val="28"/>
          <w:szCs w:val="28"/>
        </w:rPr>
        <w:t xml:space="preserve">має переглядатися та актуалізуватися </w:t>
      </w:r>
      <w:r w:rsidR="002F7E8E" w:rsidRPr="00ED28FC">
        <w:rPr>
          <w:rFonts w:ascii="Times New Roman" w:hAnsi="Times New Roman" w:cs="Times New Roman"/>
          <w:sz w:val="28"/>
          <w:szCs w:val="28"/>
        </w:rPr>
        <w:t xml:space="preserve">під час подання кожного наступного звітного файла до </w:t>
      </w:r>
      <w:r w:rsidRPr="00ED28FC">
        <w:rPr>
          <w:rFonts w:ascii="Times New Roman" w:hAnsi="Times New Roman" w:cs="Times New Roman"/>
          <w:sz w:val="28"/>
          <w:szCs w:val="28"/>
        </w:rPr>
        <w:t xml:space="preserve">однозначного </w:t>
      </w:r>
      <w:r w:rsidR="002F7E8E" w:rsidRPr="00ED28FC">
        <w:rPr>
          <w:rFonts w:ascii="Times New Roman" w:hAnsi="Times New Roman" w:cs="Times New Roman"/>
          <w:sz w:val="28"/>
          <w:szCs w:val="28"/>
        </w:rPr>
        <w:t>підтвердження/спростування належності</w:t>
      </w:r>
      <w:r w:rsidR="006D672A" w:rsidRPr="00ED28FC">
        <w:rPr>
          <w:rFonts w:ascii="Times New Roman" w:hAnsi="Times New Roman" w:cs="Times New Roman"/>
          <w:sz w:val="28"/>
          <w:szCs w:val="28"/>
        </w:rPr>
        <w:t xml:space="preserve"> такої особи до санкційних осіб.</w:t>
      </w:r>
    </w:p>
    <w:p w14:paraId="3BCA27ED" w14:textId="59667BA0" w:rsidR="00DB4FB8" w:rsidRPr="00ED28FC" w:rsidRDefault="00DB4FB8" w:rsidP="00DB4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hAnsi="Times New Roman" w:cs="Times New Roman"/>
          <w:sz w:val="28"/>
          <w:szCs w:val="28"/>
        </w:rPr>
        <w:t>У разі спростування належності такої особи до санкційних осіб, така особа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відразу виключається з показників і не відображається у файлах на звітну дату місяця, наступного за місяцем, в якому інформація спростована.</w:t>
      </w:r>
    </w:p>
    <w:p w14:paraId="5AF6B1AE" w14:textId="77777777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9C0D077" w14:textId="77777777" w:rsidR="00F43E55" w:rsidRPr="00ED28FC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3.8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436A8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проведення фінансових операцій</w:t>
      </w:r>
      <w:r w:rsidR="0085731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F2B6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які не поширюються застосовані РНБО обмеження</w:t>
      </w:r>
      <w:r w:rsidR="00CE0E6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урахуванням вимог Положення про реалізацію санкцій</w:t>
      </w:r>
      <w:r w:rsidR="00B81DB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6A8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такі фінансові операції 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4949D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файлі 2K3X</w:t>
      </w:r>
      <w:r w:rsidR="00E326A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надається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50B3601" w14:textId="34AE015B" w:rsidR="00857312" w:rsidRPr="00ED28FC" w:rsidRDefault="00857312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у разі зміни залишків на рахунках, на яких обліковуються кошти санкційної особи, респондент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обов’язково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 час заповнення інформації про такі рахунки зазначає в НРП Q006</w:t>
      </w:r>
      <w:r w:rsidR="00EF31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4949D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 файла 2K2X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інформацію про причини зміни залишків на них.</w:t>
      </w:r>
    </w:p>
    <w:p w14:paraId="7D3DD604" w14:textId="77777777" w:rsidR="009A7FC3" w:rsidRPr="00ED28FC" w:rsidRDefault="009A7FC3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E58A572" w14:textId="74C9A5C9" w:rsidR="00757966" w:rsidRPr="00ED28FC" w:rsidRDefault="00F231F8" w:rsidP="007579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3.9. 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після застосування санкцій до санкційної особи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 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проведені фінансові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операці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ї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фінансові операції від імені респондента на користь санкційної особи), 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які поширюються застосовані РНБО обмеження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фінансові операції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призвели до зміни залишків на рахунках)/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надані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послуг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и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такій санкційній особі</w:t>
      </w:r>
      <w:r w:rsidR="00011B6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</w:t>
      </w:r>
      <w:r w:rsidR="00EA7A4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(уключаючи кількість таких операцій)/про такі 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надані 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послуги </w:t>
      </w:r>
      <w:r w:rsidR="00757966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обов’язково</w:t>
      </w:r>
      <w:r w:rsidR="0075796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в:</w:t>
      </w:r>
    </w:p>
    <w:p w14:paraId="1C48E355" w14:textId="77777777" w:rsidR="009A7FC3" w:rsidRPr="00ED28FC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Q006_3 файла 2K1X (щодо наданих респондентом послуг);</w:t>
      </w:r>
    </w:p>
    <w:p w14:paraId="3345F6DE" w14:textId="77777777" w:rsidR="009A7FC3" w:rsidRPr="00ED28FC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Q006_4 файла 2K2X (щодо проведених фінансових операцій, що призвели до зміни залишку на рахунку, зазначеного в НРП QACCOUNT файла 2K2X);</w:t>
      </w:r>
    </w:p>
    <w:p w14:paraId="1E1C64F6" w14:textId="1BD48144" w:rsidR="009A7FC3" w:rsidRPr="00ED28FC" w:rsidRDefault="009A7FC3" w:rsidP="009A7F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Q006_6 файла 2K3X (щодо проведених фінансових операцій із деталізацією про суть проведених фінансових операцій, кількість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дати 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проведення).</w:t>
      </w:r>
    </w:p>
    <w:p w14:paraId="5A23A8D7" w14:textId="0D367547" w:rsidR="00E326A7" w:rsidRPr="00ED28FC" w:rsidRDefault="00E326A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72E42E" w14:textId="2E18C669" w:rsidR="00296307" w:rsidRPr="00ED28FC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рахунки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яких обліковуються кошти санкційної особи:</w:t>
      </w:r>
    </w:p>
    <w:p w14:paraId="15A86F69" w14:textId="66998022" w:rsidR="00296307" w:rsidRPr="00ED28FC" w:rsidRDefault="00530254" w:rsidP="00BD4E1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.1 вноситься до показника</w:t>
      </w:r>
      <w:r w:rsidR="009703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 від того, чи має можливість санкційна особа розпоряджатис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79A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такими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коштами;</w:t>
      </w:r>
    </w:p>
    <w:p w14:paraId="79C6D98C" w14:textId="78488A37" w:rsidR="00243547" w:rsidRPr="00ED28FC" w:rsidRDefault="00530254" w:rsidP="00BD4E1D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3.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.2 надається в розрізі всіх наявних таких рахунків у</w:t>
      </w:r>
      <w:r w:rsidR="009A265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 </w:t>
      </w:r>
      <w:r w:rsidR="00F24E9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(з урахуванням п</w:t>
      </w:r>
      <w:r w:rsidR="00B93E9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унктів</w:t>
      </w:r>
      <w:r w:rsidR="00F24E9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D4E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E9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4D4E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93E9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F24E9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тих, що мають нульові залишки станом на </w:t>
      </w:r>
      <w:r w:rsidR="0060003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будь-яку з дат, на які подаються залишки, зазначені у відповідних метриках</w:t>
      </w:r>
      <w:r w:rsidR="00BD4E1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C94B7DC" w14:textId="259507EF" w:rsidR="002B1200" w:rsidRPr="00ED28FC" w:rsidRDefault="002B1200" w:rsidP="002F16C1">
      <w:pPr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5E5142" w14:textId="215D9497" w:rsidR="002B1200" w:rsidRPr="00ED28FC" w:rsidRDefault="002B1200" w:rsidP="00455FD0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Інформація про рахунки, які були закриті:</w:t>
      </w:r>
    </w:p>
    <w:p w14:paraId="4D601EC0" w14:textId="1E1A3901" w:rsidR="00760984" w:rsidRPr="00ED28FC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.1. 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дати 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видання відповідного санкційного списку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за таким санкційним списком інформація щодо таких рахунків не подається;</w:t>
      </w:r>
    </w:p>
    <w:p w14:paraId="7B889A6A" w14:textId="22D5362C" w:rsidR="00296307" w:rsidRPr="00ED28FC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.2. 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періоду застосування персональних санкцій до санкційної особи 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відповідним санкційним списком 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інформація 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таких рахунків востаннє включається до файла</w:t>
      </w:r>
      <w:r w:rsidR="00A20C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2K2X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такі рахунки були закриті, а в подальшому – виключається з показник</w:t>
      </w:r>
      <w:r w:rsidR="00A20C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а зазначеного файла</w:t>
      </w:r>
      <w:r w:rsidR="00EA7A4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Водночас </w:t>
      </w:r>
      <w:r w:rsidR="006237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</w:t>
      </w:r>
      <w:r w:rsidR="004E09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щодо таких рахунків</w:t>
      </w:r>
      <w:r w:rsidR="006237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наявні випадки, передбачені </w:t>
      </w:r>
      <w:r w:rsidR="00EA7A4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4E09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A7A4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3.18 Правил, респондент продовжує показувати такі рахунки</w:t>
      </w:r>
      <w:r w:rsidR="00AA763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98DF93" w14:textId="77777777" w:rsidR="00F24E9E" w:rsidRPr="00ED28FC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C5E909" w14:textId="5C9FC0F1" w:rsidR="00F24E9E" w:rsidRPr="00ED28FC" w:rsidRDefault="00F24E9E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У разі наявності відкритих у респондента рахунків, на яких обліковуються </w:t>
      </w:r>
      <w:r w:rsidRPr="00ED28FC">
        <w:rPr>
          <w:rFonts w:ascii="Times New Roman" w:hAnsi="Times New Roman" w:cs="Times New Roman"/>
          <w:sz w:val="28"/>
          <w:szCs w:val="28"/>
        </w:rPr>
        <w:t>цінні папери санкційної</w:t>
      </w:r>
      <w:r w:rsidR="0037407A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Pr="00ED28FC">
        <w:rPr>
          <w:rFonts w:ascii="Times New Roman" w:hAnsi="Times New Roman" w:cs="Times New Roman"/>
          <w:sz w:val="28"/>
          <w:szCs w:val="28"/>
        </w:rPr>
        <w:t>особи</w:t>
      </w:r>
      <w:r w:rsidRPr="00ED28FC">
        <w:rPr>
          <w:rFonts w:ascii="Times New Roman" w:eastAsiaTheme="minorEastAsia" w:hAnsi="Times New Roman" w:cs="Times New Roman"/>
          <w:sz w:val="28"/>
          <w:szCs w:val="28"/>
        </w:rPr>
        <w:t xml:space="preserve">, інформація за цими рахунками у файлі </w:t>
      </w:r>
      <w:r w:rsidR="00970339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2K2X </w:t>
      </w:r>
      <w:r w:rsidRPr="00ED28FC">
        <w:rPr>
          <w:rFonts w:ascii="Times New Roman" w:eastAsiaTheme="minorEastAsia" w:hAnsi="Times New Roman" w:cs="Times New Roman"/>
          <w:b/>
          <w:sz w:val="28"/>
          <w:szCs w:val="28"/>
        </w:rPr>
        <w:t>не відображається</w:t>
      </w:r>
      <w:r w:rsidR="00AA7634" w:rsidRPr="00ED28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C89E7EC" w14:textId="77777777" w:rsidR="00296307" w:rsidRPr="00ED28FC" w:rsidRDefault="00296307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19300B5" w14:textId="77B9B5BD" w:rsidR="00296307" w:rsidRPr="00ED28FC" w:rsidRDefault="002B120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 Якщо за поточним рахунком санкційної особи є заборгованість (овердрафт), то у метриках Т070_1, Т070_2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T070_3</w:t>
      </w:r>
      <w:r w:rsidR="00C1387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Т070_4, Т070_5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703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файла 2K2X </w:t>
      </w:r>
      <w:r w:rsidR="000926B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така заборгованість не відображається</w:t>
      </w:r>
      <w:r w:rsidR="00274D9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(від’ємні залишки за такими рахунками </w:t>
      </w:r>
      <w:r w:rsidR="00274D9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зазначаються</w:t>
      </w:r>
      <w:r w:rsidR="00274D9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AA763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F8EED88" w14:textId="77777777" w:rsidR="00C1387D" w:rsidRPr="00ED28FC" w:rsidRDefault="00C1387D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3B42B6" w14:textId="2443C5E5" w:rsidR="00672243" w:rsidRPr="00ED28FC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 </w:t>
      </w:r>
      <w:r w:rsidR="006722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сума </w:t>
      </w:r>
      <w:r w:rsidR="00672243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нарахованих</w:t>
      </w:r>
      <w:r w:rsidR="006722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відсотків 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поточним та/або вкладним </w:t>
      </w:r>
      <w:r w:rsidR="006722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(депозитним) рахунком(ах)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разі заборони їх зарахування </w:t>
      </w:r>
      <w:r w:rsidR="00672243" w:rsidRPr="00ED28FC">
        <w:rPr>
          <w:rFonts w:ascii="Times New Roman" w:hAnsi="Times New Roman" w:cs="Times New Roman"/>
          <w:sz w:val="28"/>
          <w:szCs w:val="28"/>
          <w:u w:val="single"/>
        </w:rPr>
        <w:t>на такі рахунки</w:t>
      </w:r>
      <w:r w:rsidR="00672243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1E10D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метриці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6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Т070_5</w:t>
      </w:r>
      <w:r w:rsidR="005E35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файла 2K2X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такими рахунками </w:t>
      </w:r>
      <w:r w:rsidR="0067224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відображається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і, відповідно, залишок коштів з</w:t>
      </w:r>
      <w:r w:rsidR="001E10D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таким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(и)</w:t>
      </w:r>
      <w:r w:rsidR="001E10D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рахунком(ами) у метриці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66A6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Т070_5 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зв’язку з нарахуванням відсотків не змінюється.</w:t>
      </w:r>
    </w:p>
    <w:p w14:paraId="217B24D3" w14:textId="2B81019B" w:rsidR="00296307" w:rsidRPr="00ED28FC" w:rsidRDefault="00DF2B6F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ахунки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внутрішньобанківські)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яких обліковуються суми нарахованих </w:t>
      </w:r>
      <w:r w:rsidR="00296307" w:rsidRPr="00ED28FC">
        <w:rPr>
          <w:rFonts w:ascii="Times New Roman" w:hAnsi="Times New Roman" w:cs="Times New Roman"/>
          <w:sz w:val="28"/>
          <w:szCs w:val="28"/>
        </w:rPr>
        <w:t>процентів</w:t>
      </w:r>
      <w:r w:rsidR="00296307" w:rsidRPr="00ED28FC" w:rsidDel="003E3CAA">
        <w:rPr>
          <w:rFonts w:ascii="Times New Roman" w:hAnsi="Times New Roman" w:cs="Times New Roman"/>
          <w:sz w:val="28"/>
          <w:szCs w:val="28"/>
        </w:rPr>
        <w:t xml:space="preserve"> за користування коштами клієнтів – санкційних осіб</w:t>
      </w:r>
      <w:r w:rsidR="00760984" w:rsidRPr="00ED28FC">
        <w:rPr>
          <w:rFonts w:ascii="Times New Roman" w:hAnsi="Times New Roman" w:cs="Times New Roman"/>
          <w:sz w:val="28"/>
          <w:szCs w:val="28"/>
        </w:rPr>
        <w:t>,</w:t>
      </w:r>
      <w:r w:rsidR="005F115A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8D4556" w:rsidRPr="00ED28FC">
        <w:rPr>
          <w:rFonts w:ascii="Times New Roman" w:hAnsi="Times New Roman" w:cs="Times New Roman"/>
          <w:sz w:val="28"/>
          <w:szCs w:val="28"/>
        </w:rPr>
        <w:t>перерахування/виплата готівкою яких</w:t>
      </w:r>
      <w:r w:rsidR="008D455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заборонені</w:t>
      </w:r>
      <w:r w:rsidR="00296307" w:rsidRPr="00ED28FC" w:rsidDel="003E3CAA">
        <w:rPr>
          <w:rFonts w:ascii="Times New Roman" w:hAnsi="Times New Roman" w:cs="Times New Roman"/>
          <w:sz w:val="28"/>
          <w:szCs w:val="28"/>
        </w:rPr>
        <w:t>,</w:t>
      </w:r>
      <w:r w:rsidR="00296307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відображаються у файлі </w:t>
      </w:r>
      <w:r w:rsidR="005E35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2K2X </w:t>
      </w:r>
      <w:r w:rsidR="002963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окремим</w:t>
      </w:r>
      <w:r w:rsidR="0076098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 записами</w:t>
      </w:r>
      <w:r w:rsidR="00AA763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C406AED" w14:textId="77777777" w:rsidR="00F24E9E" w:rsidRPr="00ED28FC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52C963" w14:textId="212DF5EB" w:rsidR="00B224BF" w:rsidRPr="00ED28FC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B224B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підконтрольна особа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включена до переліку санкційних осіб, то</w:t>
      </w:r>
      <w:r w:rsidR="00B224B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 подає інформацію щодо неї як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r w:rsidR="00B224B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 </w:t>
      </w:r>
      <w:r w:rsidR="003E3A9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із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видання відповідного санкційного списку</w:t>
      </w:r>
      <w:r w:rsidR="003E3A9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224B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інформацію щодо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кількості </w:t>
      </w:r>
      <w:r w:rsidR="00152B80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фінансових операцій такої особи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як підконтрольно</w:t>
      </w:r>
      <w:r w:rsidR="00152B80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ї</w:t>
      </w:r>
      <w:r w:rsidR="00EF6EF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/від її імені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</w:t>
      </w:r>
      <w:r w:rsidR="00152B8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73719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були зупинені</w:t>
      </w:r>
      <w:r w:rsidR="00EF6E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санкцій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відповідної санкційної особи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заходів, вжитих респондентом щодо таких 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фінансових операцій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зазначаються у </w:t>
      </w:r>
      <w:r w:rsidR="004861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файлі 2K4X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окремим записом із </w:t>
      </w:r>
      <w:r w:rsidR="0037407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зазначенням відмітки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Q006</w:t>
      </w:r>
      <w:r w:rsidR="00EF6E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="004861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наявності таких 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="00657AD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</w:t>
      </w:r>
      <w:r w:rsidR="005229A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/від її імені</w:t>
      </w:r>
      <w:r w:rsidR="00657AD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B6F8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вжитих заходів</w:t>
      </w:r>
      <w:r w:rsidR="00957E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6E42070" w14:textId="18BD4321" w:rsidR="001C11D4" w:rsidRPr="00ED28FC" w:rsidRDefault="001C11D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E54C7B" w14:textId="6E64BD92" w:rsidR="00665CC2" w:rsidRPr="00ED28FC" w:rsidRDefault="001C11D4" w:rsidP="0066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3.16</w:t>
      </w:r>
      <w:r w:rsidR="00665C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протягом звітного місяця підконтрольна особа перестала бути підконтрольною, то інформація про таку особу як підконтрольну востаннє </w:t>
      </w:r>
      <w:r w:rsidR="00665C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включається до файла </w:t>
      </w:r>
      <w:r w:rsidR="00665CC2" w:rsidRPr="00ED28FC">
        <w:rPr>
          <w:rFonts w:ascii="Times New Roman" w:hAnsi="Times New Roman" w:cs="Times New Roman"/>
          <w:sz w:val="28"/>
          <w:szCs w:val="28"/>
          <w:lang w:eastAsia="uk-UA"/>
        </w:rPr>
        <w:t>2K4X</w:t>
      </w:r>
      <w:r w:rsidR="00665C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звітну дату місяця, наступного за місяцем, в якому така особа ще була підконтрольною (із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обов’язковим </w:t>
      </w:r>
      <w:r w:rsidR="00665C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зазначенням в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Q006_7 про зміни, які відбулися протягом звітного місяця)</w:t>
      </w:r>
      <w:r w:rsidR="00665C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а в подальшому – виключається з показника.</w:t>
      </w:r>
    </w:p>
    <w:p w14:paraId="29C980F4" w14:textId="3264CE4F" w:rsidR="00C03AAE" w:rsidRPr="00ED28FC" w:rsidRDefault="00C03AAE" w:rsidP="0066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Theme="minorEastAsia" w:hAnsi="Times New Roman" w:cs="Times New Roman"/>
          <w:sz w:val="28"/>
          <w:szCs w:val="28"/>
        </w:rPr>
        <w:t>Якщо протягом звітного місяця підконтрольна особа перестала бути клієнтом респондента, то інформація про таку особу як підконтрольну востаннє включається до файла 2K4X на звітну дату місяця, наступного за місяцем, в якому така підконтрольна особа ще була клієнтом респондента (із обов’язковим зазначенням в НРП Q006_7 про зміни, які відбулися протягом звітного місяця), а в подальшому – виключається з показника.</w:t>
      </w:r>
    </w:p>
    <w:p w14:paraId="690492C9" w14:textId="77777777" w:rsidR="00E37CFE" w:rsidRPr="00ED28FC" w:rsidRDefault="00E37CF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16FBB39" w14:textId="16C62BDF" w:rsidR="00E37CFE" w:rsidRPr="00ED28FC" w:rsidRDefault="00530254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E37CF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F51CE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операції, у проведенні яких було відмовлено або які були зупинені у зв’язку із застосуванням санкцій, 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</w:t>
      </w:r>
      <w:r w:rsidR="00F51CE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валися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третіми особами від імені відповідних санкційних або підконтрольних осіб</w:t>
      </w:r>
      <w:r w:rsidR="0090797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F67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DC9" w:rsidRPr="00ED28FC">
        <w:rPr>
          <w:rFonts w:ascii="Times New Roman" w:hAnsi="Times New Roman" w:cs="Times New Roman"/>
          <w:sz w:val="28"/>
          <w:szCs w:val="28"/>
        </w:rPr>
        <w:t>НРП Q006_</w:t>
      </w:r>
      <w:r w:rsidR="00E14D74" w:rsidRPr="00ED28FC">
        <w:rPr>
          <w:rFonts w:ascii="Times New Roman" w:hAnsi="Times New Roman" w:cs="Times New Roman"/>
          <w:sz w:val="28"/>
          <w:szCs w:val="28"/>
        </w:rPr>
        <w:t>5 (файл 2K3X)</w:t>
      </w:r>
      <w:r w:rsidR="00D96DC9" w:rsidRPr="00ED28FC">
        <w:rPr>
          <w:rFonts w:ascii="Times New Roman" w:hAnsi="Times New Roman" w:cs="Times New Roman"/>
          <w:sz w:val="28"/>
          <w:szCs w:val="28"/>
        </w:rPr>
        <w:t>/НРП Q006_</w:t>
      </w:r>
      <w:r w:rsidR="00E14D74" w:rsidRPr="00ED28FC">
        <w:rPr>
          <w:rFonts w:ascii="Times New Roman" w:hAnsi="Times New Roman" w:cs="Times New Roman"/>
          <w:sz w:val="28"/>
          <w:szCs w:val="28"/>
        </w:rPr>
        <w:t>9 (файл 2K4X)</w:t>
      </w:r>
      <w:r w:rsidR="00D96DC9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зазначається </w:t>
      </w:r>
      <w:r w:rsidR="0090797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ПІБ/найменування таких третіх осіб, а також код</w:t>
      </w:r>
      <w:r w:rsidR="00A0031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(и)</w:t>
      </w:r>
      <w:r w:rsidR="009A7F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/номер(и)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 третіх</w:t>
      </w:r>
      <w:r w:rsidR="009A7F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осіб</w:t>
      </w:r>
      <w:r w:rsidR="004B19A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наявності </w:t>
      </w:r>
      <w:r w:rsidR="00957E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 про код</w:t>
      </w:r>
      <w:r w:rsidR="009A7F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57E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9A7F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код(и)/номер(и) та/або дата народження таких третіх фізичних осіб (за наявності інформації про код/номер/дату народження)</w:t>
      </w:r>
      <w:r w:rsidR="00957E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6A9CF2" w14:textId="31860D98" w:rsidR="00C8776B" w:rsidRPr="00ED28FC" w:rsidRDefault="00081748" w:rsidP="007C4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значної кількості таких третіх осіб та/або фінансових операцій, у проведенні яких було відмовлено або які були зупинені у зв’язку із застосуванням санкцій, інформація про яких/які за своїм об’ємом не може бути повністю відображена в НРП Q006_5 (файл 2K3X)/НРП Q006_9 (файл 2K4X), така інформація надсилається респондентом не пізніше останнього дня звітного періоду, визначеного нормативно-правовим актом Національного банку України щодо подання статистичної звітності, у вигляді листа за підписом відповідального працівника респондента на електронну адресу Департаменту фінансового моніторингу Національного банку України [із внесенням інформації про факт надсилання такого листа (із зазначенням його реквізитів) в НРП Q006_5 (файл 2K3X)/НРП Q006_9 (файл 2K4X) відповідно].</w:t>
      </w:r>
    </w:p>
    <w:p w14:paraId="466E6215" w14:textId="77777777" w:rsidR="00E5260C" w:rsidRPr="00ED28FC" w:rsidRDefault="00E5260C" w:rsidP="002F16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0D6368" w14:textId="44F5857E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3.18. Інформація про кількість фінансових операцій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санкційних осіб, від імені/на користь санкційних осіб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 або які були зупинені у зв’язку із застосуванням до санкційних осіб санкцій, та вжитих респондентом заходів зазначається у файлі 2K3X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розрізі кожного окремого рахунку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66AB7FCB" w14:textId="77777777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 якого здійснювалася фінансова операція (якщо в проведенні було відмовлено);</w:t>
      </w:r>
    </w:p>
    <w:p w14:paraId="5C5287FB" w14:textId="77777777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якому обліковуються кошти, отримані в результаті проведення зупиненої фінансової операції.</w:t>
      </w:r>
    </w:p>
    <w:p w14:paraId="73708BFE" w14:textId="77777777" w:rsidR="00F65C86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фінансові операції, у проведенні яких було відмовлено у зв’язку із застосуванням персональних санкцій до відповідної санкційної особи,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що здійснювалися з одного рахунку, зазначеного в НРП QACCOUNT файла 2K3X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подається в одному рядку (незалежно від кількості чи суті таких спроб) із зазначенням деталізації в НРП Q006_5.</w:t>
      </w:r>
    </w:p>
    <w:p w14:paraId="0C942075" w14:textId="4DB8C611" w:rsidR="00E67E06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фінансові операції, які були зупинені у зв’язку із застосуванням персональних санкцій до відповідної санкційної особи та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кошти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за якими обліковуються на одному рахунку, зазначеному в НРП QACCOUNT файла 2K3X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подається в одному рядку (незалежно від кількості чи суті таких спроб) із зазначенням деталізації в НРП Q006_5.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фінансові операції підконтрольних осіб/від імені підконтрольних осіб, які були зупинені у зв’язку із застосуванням персональних санкцій до відповідної санкційної особи та 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кошти за якими обліковуються на одному рахунку, зазначеному в НРП QACCOUNT_1 файла 2K4X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подається в одному рядку (незалежно від кількості чи суті таких спроб) із зазначенням деталізації в НРП Q006_9.</w:t>
      </w:r>
    </w:p>
    <w:p w14:paraId="13B59A72" w14:textId="60831347" w:rsidR="00657AD7" w:rsidRPr="00ED28FC" w:rsidRDefault="001D222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цьому 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щодо однієї і тієї самої особи (санкційної/підконтрольної) бул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кілька зупинених фінансових операцій і кошти від таких 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 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обліковуються на різних рахунках, відкритих у респондента, то 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кількість таких 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фінансових операцій</w:t>
      </w:r>
      <w:r w:rsidR="004A67E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у файлах 2K3X/2K4X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сумується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зазначається </w:t>
      </w:r>
      <w:r w:rsidR="00E5260C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окремими рядками у розрізі тих рахунків, на яких обліковуються кошти від таких </w:t>
      </w:r>
      <w:r w:rsidR="0031676A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операцій</w:t>
      </w:r>
      <w:r w:rsidR="00400AE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F87774B" w14:textId="0CD6EF24" w:rsidR="00F501D1" w:rsidRPr="00ED28FC" w:rsidRDefault="00F501D1" w:rsidP="00F501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</w:t>
      </w:r>
      <w:r w:rsidR="00D00E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ія, </w:t>
      </w:r>
      <w:r w:rsidR="004E09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передбачена</w:t>
      </w:r>
      <w:r w:rsidR="00D00E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 w:rsidR="004E09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цьому 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</w:t>
      </w:r>
      <w:r w:rsidR="004E09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231F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Правил, зазначається у тому числі щодо рахунків, які були закриті протягом періоду застосування санкцій до санкційної особи за відповідним указом Президента України та з яких протягом </w:t>
      </w:r>
      <w:r w:rsidR="00D00E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зазначеного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періоду застосування санкцій здійснювалися фінансові операції, у проведенні яких</w:t>
      </w:r>
      <w:r w:rsidR="00D00E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респондентом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було відмовлено.</w:t>
      </w:r>
    </w:p>
    <w:p w14:paraId="38F2C096" w14:textId="39727152" w:rsidR="004B19AC" w:rsidRPr="00ED28FC" w:rsidRDefault="00C03AA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разі здійснення фінансових операцій без відкриття рахунку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проведенні яких було відмовлено, рахунок в НРП QACCOUNT у файлах 2K2X/2K3X не зазначається, однак інформація щодо кількості таких фінансових операцій та вжитих респондентом заходів надається у звітному файлі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2K3X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окремим рядком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: один рядок на всі спроби проведення фінансових операцій без відкриття рахунку, у проведенні яких респондентом було відмовлено у зв’язку із застосуванням персональних санкцій до відповідної санкційної особи.</w:t>
      </w:r>
    </w:p>
    <w:p w14:paraId="53D304AC" w14:textId="77777777" w:rsidR="00F24E9E" w:rsidRPr="00ED28FC" w:rsidRDefault="00F24E9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670D94" w14:textId="7A77E9C3" w:rsidR="00AB2F8E" w:rsidRPr="00ED28FC" w:rsidRDefault="002B1200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3.1</w:t>
      </w:r>
      <w:r w:rsidR="001C1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24E9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F115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D0E3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продовження дії </w:t>
      </w:r>
      <w:r w:rsidR="00E56F2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застосованих </w:t>
      </w:r>
      <w:r w:rsidR="007D0E3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</w:t>
      </w:r>
      <w:r w:rsidR="00E56F2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7D0E3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="00E56F2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й шлях</w:t>
      </w:r>
      <w:r w:rsidR="005775F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E56F2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C443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видання </w:t>
      </w:r>
      <w:r w:rsidR="00E56F2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нового указу </w:t>
      </w:r>
      <w:r w:rsidR="00E56F2C" w:rsidRPr="00ED28FC">
        <w:rPr>
          <w:rFonts w:ascii="Times New Roman" w:eastAsiaTheme="minorEastAsia" w:hAnsi="Times New Roman" w:cs="Times New Roman"/>
          <w:sz w:val="28"/>
          <w:szCs w:val="28"/>
        </w:rPr>
        <w:t>Президента України</w:t>
      </w:r>
      <w:r w:rsidR="00F65C86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(санкційного списку)</w:t>
      </w:r>
      <w:r w:rsidR="00460F9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115A" w:rsidRPr="00ED28FC">
        <w:rPr>
          <w:rFonts w:ascii="Times New Roman" w:eastAsiaTheme="minorEastAsia" w:hAnsi="Times New Roman" w:cs="Times New Roman"/>
          <w:sz w:val="28"/>
          <w:szCs w:val="28"/>
        </w:rPr>
        <w:t>фінансов</w:t>
      </w:r>
      <w:r w:rsidR="0031676A" w:rsidRPr="00ED28FC">
        <w:rPr>
          <w:rFonts w:ascii="Times New Roman" w:eastAsiaTheme="minorEastAsia" w:hAnsi="Times New Roman" w:cs="Times New Roman"/>
          <w:sz w:val="28"/>
          <w:szCs w:val="28"/>
        </w:rPr>
        <w:t>і</w:t>
      </w:r>
      <w:r w:rsidR="005F115A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операці</w:t>
      </w:r>
      <w:r w:rsidR="0031676A" w:rsidRPr="00ED28FC">
        <w:rPr>
          <w:rFonts w:ascii="Times New Roman" w:eastAsiaTheme="minorEastAsia" w:hAnsi="Times New Roman" w:cs="Times New Roman"/>
          <w:sz w:val="28"/>
          <w:szCs w:val="28"/>
        </w:rPr>
        <w:t>ї</w:t>
      </w:r>
      <w:r w:rsidR="005F115A" w:rsidRPr="00ED28F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31676A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у проведенні яких було відмовлено/які були зупинені</w:t>
      </w:r>
      <w:r w:rsidR="005F115A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07F50" w:rsidRPr="00ED28FC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до</w:t>
      </w:r>
      <w:r w:rsidR="00B07F50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дати видання </w:t>
      </w:r>
      <w:r w:rsidR="00460F9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нового </w:t>
      </w:r>
      <w:r w:rsidR="00B07F50" w:rsidRPr="00ED28FC">
        <w:rPr>
          <w:rFonts w:ascii="Times New Roman" w:eastAsiaTheme="minorEastAsia" w:hAnsi="Times New Roman" w:cs="Times New Roman"/>
          <w:sz w:val="28"/>
          <w:szCs w:val="28"/>
        </w:rPr>
        <w:t>санкційного списку</w:t>
      </w:r>
      <w:r w:rsidR="005F115A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5386F" w:rsidRPr="00ED28FC">
        <w:rPr>
          <w:rFonts w:ascii="Times New Roman" w:eastAsiaTheme="minorEastAsia" w:hAnsi="Times New Roman" w:cs="Times New Roman"/>
          <w:sz w:val="28"/>
          <w:szCs w:val="28"/>
        </w:rPr>
        <w:t>до загальної кількості</w:t>
      </w:r>
      <w:r w:rsidR="00F24E9E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676A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фінансових операцій, </w:t>
      </w:r>
      <w:r w:rsidR="00000182" w:rsidRPr="00ED28FC">
        <w:rPr>
          <w:rFonts w:ascii="Times New Roman" w:eastAsiaTheme="minorEastAsia" w:hAnsi="Times New Roman" w:cs="Times New Roman"/>
          <w:sz w:val="28"/>
          <w:szCs w:val="28"/>
        </w:rPr>
        <w:t>у проведенні яких було відмовлено/які були зупинені,</w:t>
      </w:r>
      <w:r w:rsidR="00F24E9E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7EC3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до </w:t>
      </w:r>
      <w:r w:rsidR="00957E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файла</w:t>
      </w:r>
      <w:r w:rsidR="0098617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(ів)</w:t>
      </w:r>
      <w:r w:rsidR="00957E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2K3X</w:t>
      </w:r>
      <w:r w:rsidR="0098617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/2K4X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65C86" w:rsidRPr="00ED28FC">
        <w:rPr>
          <w:rFonts w:ascii="Times New Roman" w:eastAsiaTheme="minorEastAsia" w:hAnsi="Times New Roman" w:cs="Times New Roman"/>
          <w:sz w:val="28"/>
          <w:szCs w:val="28"/>
          <w:u w:val="single"/>
        </w:rPr>
        <w:t>за цим санкційним списком</w:t>
      </w:r>
      <w:r w:rsidR="00957EC3" w:rsidRPr="00ED28F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 </w:t>
      </w:r>
      <w:r w:rsidR="00F24E9E" w:rsidRPr="00ED28FC">
        <w:rPr>
          <w:rFonts w:ascii="Times New Roman" w:eastAsiaTheme="minorEastAsia" w:hAnsi="Times New Roman" w:cs="Times New Roman"/>
          <w:sz w:val="28"/>
          <w:szCs w:val="28"/>
          <w:u w:val="single"/>
        </w:rPr>
        <w:t xml:space="preserve">не </w:t>
      </w:r>
      <w:r w:rsidR="0055386F" w:rsidRPr="00ED28FC">
        <w:rPr>
          <w:rFonts w:ascii="Times New Roman" w:eastAsiaTheme="minorEastAsia" w:hAnsi="Times New Roman" w:cs="Times New Roman"/>
          <w:sz w:val="28"/>
          <w:szCs w:val="28"/>
          <w:u w:val="single"/>
        </w:rPr>
        <w:t>включаються</w:t>
      </w:r>
      <w:r w:rsidR="004D4E44" w:rsidRPr="00ED28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80D177" w14:textId="0D6AEF1C" w:rsidR="0095146A" w:rsidRPr="00ED28FC" w:rsidRDefault="00F24E9E" w:rsidP="002F16C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Водночас </w:t>
      </w:r>
      <w:r w:rsidR="004F7A1B" w:rsidRPr="00ED28FC">
        <w:rPr>
          <w:rFonts w:ascii="Times New Roman" w:eastAsiaTheme="minorEastAsia" w:hAnsi="Times New Roman" w:cs="Times New Roman"/>
          <w:sz w:val="28"/>
          <w:szCs w:val="28"/>
        </w:rPr>
        <w:t>рахунок, на якому обліковуються кошти</w:t>
      </w:r>
      <w:r w:rsidR="00EA7A4B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від вищезазначених </w:t>
      </w:r>
      <w:r w:rsidR="008B5E2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спроб проведення фінансових </w:t>
      </w:r>
      <w:r w:rsidR="00EA7A4B" w:rsidRPr="00ED28FC">
        <w:rPr>
          <w:rFonts w:ascii="Times New Roman" w:eastAsiaTheme="minorEastAsia" w:hAnsi="Times New Roman" w:cs="Times New Roman"/>
          <w:sz w:val="28"/>
          <w:szCs w:val="28"/>
        </w:rPr>
        <w:t>операцій</w:t>
      </w:r>
      <w:r w:rsidR="006A17F1" w:rsidRPr="00ED28F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4F7A1B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D28FC">
        <w:rPr>
          <w:rFonts w:ascii="Times New Roman" w:eastAsiaTheme="minorEastAsia" w:hAnsi="Times New Roman" w:cs="Times New Roman"/>
          <w:sz w:val="28"/>
          <w:szCs w:val="28"/>
        </w:rPr>
        <w:t>обов’язково відображається</w:t>
      </w:r>
      <w:r w:rsidR="004F7A1B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17F1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 w:rsidR="006A17F1" w:rsidRPr="00ED28FC">
        <w:rPr>
          <w:rFonts w:ascii="Times New Roman" w:eastAsiaTheme="minorEastAsia" w:hAnsi="Times New Roman" w:cs="Times New Roman"/>
          <w:sz w:val="28"/>
          <w:szCs w:val="28"/>
          <w:u w:val="single"/>
        </w:rPr>
        <w:t>новим санкційним списком/указом Президента України</w:t>
      </w:r>
      <w:r w:rsidR="006A17F1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F7A1B" w:rsidRPr="00ED28FC">
        <w:rPr>
          <w:rFonts w:ascii="Times New Roman" w:eastAsiaTheme="minorEastAsia" w:hAnsi="Times New Roman" w:cs="Times New Roman"/>
          <w:sz w:val="28"/>
          <w:szCs w:val="28"/>
        </w:rPr>
        <w:t>у файлі(ах) 2K2X/2K4X</w:t>
      </w:r>
      <w:r w:rsidR="00ED28FC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[із наданням коментарів у НРП Q006_4 (файл 2K2X)/НРП Q006_9 (файл 2K4X), що це кошти від фінансових операцій, зупинених протягом дії санкцій за попереднім указом Президента України (санкційним списком) (із зазначенням його реквізитів)]</w:t>
      </w:r>
      <w:r w:rsidRPr="00ED28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DF08EE1" w14:textId="3E1F5BBF" w:rsidR="00F24E9E" w:rsidRPr="00ED28FC" w:rsidRDefault="0095146A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Якщо на цьому </w:t>
      </w:r>
      <w:r w:rsidR="00BD0B81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рахунку обліковуються </w:t>
      </w:r>
      <w:r w:rsidR="00BF63F7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також кошти </w:t>
      </w:r>
      <w:r w:rsidR="00BD0B81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від </w:t>
      </w:r>
      <w:r w:rsidR="00000182" w:rsidRPr="00ED28FC">
        <w:rPr>
          <w:rFonts w:ascii="Times New Roman" w:eastAsiaTheme="minorEastAsia" w:hAnsi="Times New Roman" w:cs="Times New Roman"/>
          <w:sz w:val="28"/>
          <w:szCs w:val="28"/>
        </w:rPr>
        <w:t>фінансових операцій</w:t>
      </w:r>
      <w:r w:rsidR="00BD0B81" w:rsidRPr="00ED28FC">
        <w:rPr>
          <w:rFonts w:ascii="Times New Roman" w:eastAsiaTheme="minorEastAsia" w:hAnsi="Times New Roman" w:cs="Times New Roman"/>
          <w:sz w:val="28"/>
          <w:szCs w:val="28"/>
        </w:rPr>
        <w:t>, які були</w:t>
      </w:r>
      <w:r w:rsidR="00BD0B8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зупинені </w:t>
      </w:r>
      <w:r w:rsidR="00AC0B97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після</w:t>
      </w:r>
      <w:r w:rsidR="00BD0B8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видання </w:t>
      </w:r>
      <w:r w:rsidR="00DC443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нового </w:t>
      </w:r>
      <w:r w:rsidR="00BD0B8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</w:t>
      </w:r>
      <w:r w:rsidR="0014401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списку, </w:t>
      </w:r>
      <w:r w:rsidR="007734E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обов’язково враховується під час подання інформації </w:t>
      </w:r>
      <w:r w:rsidR="007734EC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за </w:t>
      </w:r>
      <w:r w:rsidR="007734EC" w:rsidRPr="00ED28FC">
        <w:rPr>
          <w:rFonts w:ascii="Times New Roman" w:eastAsiaTheme="minorEastAsia" w:hAnsi="Times New Roman" w:cs="Times New Roman"/>
          <w:sz w:val="28"/>
          <w:szCs w:val="28"/>
          <w:u w:val="single"/>
        </w:rPr>
        <w:t>новим санкційним списком/указом Президента України</w:t>
      </w:r>
      <w:r w:rsidR="007734EC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у файлі(ах) 2K2X/2K4X</w:t>
      </w:r>
      <w:r w:rsidR="007734E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Крім того, 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вищезазначеного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</w:t>
      </w:r>
      <w:r w:rsidR="00F65C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7A4B" w:rsidRPr="00ED28FC">
        <w:rPr>
          <w:rFonts w:ascii="Times New Roman" w:eastAsiaTheme="minorEastAsia" w:hAnsi="Times New Roman" w:cs="Times New Roman"/>
          <w:sz w:val="28"/>
          <w:szCs w:val="28"/>
        </w:rPr>
        <w:t>у файлі(ах) 2K3X/2K4X</w:t>
      </w:r>
      <w:r w:rsidR="00EA7A4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новим </w:t>
      </w:r>
      <w:r w:rsidR="00FD0B0D" w:rsidRPr="00ED28FC">
        <w:rPr>
          <w:rFonts w:ascii="Times New Roman" w:eastAsiaTheme="minorEastAsia" w:hAnsi="Times New Roman" w:cs="Times New Roman"/>
          <w:sz w:val="28"/>
          <w:szCs w:val="28"/>
        </w:rPr>
        <w:t>санкційним списком/указом Президента України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обов’язково зазначається </w:t>
      </w:r>
      <w:r w:rsidR="0014401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BD0B8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кількість</w:t>
      </w:r>
      <w:r w:rsidR="0014401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таких</w:t>
      </w:r>
      <w:r w:rsidR="00BD0B8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6577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операцій,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зупинених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видання </w:t>
      </w:r>
      <w:r w:rsidR="00DC443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DC4437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BF63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BF63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F63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/указ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BF63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Президента України</w:t>
      </w:r>
      <w:r w:rsidR="00BD0B8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0A646F9" w14:textId="77777777" w:rsidR="00D001E1" w:rsidRPr="00ED28FC" w:rsidRDefault="00D001E1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5FD9466" w14:textId="540F94F6" w:rsidR="00D001E1" w:rsidRPr="00ED28FC" w:rsidRDefault="00D001E1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1C1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D28FC">
        <w:rPr>
          <w:rFonts w:ascii="Times New Roman" w:hAnsi="Times New Roman" w:cs="Times New Roman"/>
          <w:sz w:val="28"/>
          <w:szCs w:val="28"/>
        </w:rPr>
        <w:t xml:space="preserve">Якщо до санкційної особи застосовано </w:t>
      </w:r>
      <w:r w:rsidRPr="00ED28FC">
        <w:rPr>
          <w:rFonts w:ascii="Times New Roman" w:hAnsi="Times New Roman" w:cs="Times New Roman"/>
          <w:sz w:val="28"/>
          <w:szCs w:val="28"/>
          <w:u w:val="single"/>
        </w:rPr>
        <w:t>виключно</w:t>
      </w:r>
      <w:r w:rsidRPr="00ED28FC">
        <w:rPr>
          <w:rFonts w:ascii="Times New Roman" w:hAnsi="Times New Roman" w:cs="Times New Roman"/>
          <w:sz w:val="28"/>
          <w:szCs w:val="28"/>
        </w:rPr>
        <w:t xml:space="preserve"> санкцію(ї), що не зазначена(і) у Положенні</w:t>
      </w:r>
      <w:r w:rsidR="00957EC3" w:rsidRPr="00ED28FC">
        <w:rPr>
          <w:rFonts w:ascii="Times New Roman" w:hAnsi="Times New Roman" w:cs="Times New Roman"/>
          <w:sz w:val="28"/>
          <w:szCs w:val="28"/>
        </w:rPr>
        <w:t xml:space="preserve"> про реалізацію санкцій</w:t>
      </w:r>
      <w:r w:rsidRPr="00ED28FC">
        <w:rPr>
          <w:rFonts w:ascii="Times New Roman" w:hAnsi="Times New Roman" w:cs="Times New Roman"/>
          <w:sz w:val="28"/>
          <w:szCs w:val="28"/>
        </w:rPr>
        <w:t xml:space="preserve">, </w:t>
      </w:r>
      <w:r w:rsidR="005A1620" w:rsidRPr="00ED28FC">
        <w:rPr>
          <w:rFonts w:ascii="Times New Roman" w:hAnsi="Times New Roman" w:cs="Times New Roman"/>
          <w:sz w:val="28"/>
          <w:szCs w:val="28"/>
        </w:rPr>
        <w:t xml:space="preserve">і респондентом </w:t>
      </w:r>
      <w:r w:rsidR="005A1620" w:rsidRPr="00ED28FC">
        <w:rPr>
          <w:rFonts w:ascii="Times New Roman" w:hAnsi="Times New Roman" w:cs="Times New Roman"/>
          <w:sz w:val="28"/>
          <w:szCs w:val="28"/>
          <w:u w:val="single"/>
        </w:rPr>
        <w:t>не зупинялися фінансові операції/не було відмов у проведенні фінансових операцій</w:t>
      </w:r>
      <w:r w:rsidR="005A1620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4A67EE" w:rsidRPr="00ED28FC">
        <w:rPr>
          <w:rFonts w:ascii="Times New Roman" w:hAnsi="Times New Roman" w:cs="Times New Roman"/>
          <w:sz w:val="28"/>
          <w:szCs w:val="28"/>
        </w:rPr>
        <w:t xml:space="preserve">у зв’язку із застосуванням санкцій до такої санкційної особи, </w:t>
      </w:r>
      <w:r w:rsidRPr="00ED28FC">
        <w:rPr>
          <w:rFonts w:ascii="Times New Roman" w:hAnsi="Times New Roman" w:cs="Times New Roman"/>
          <w:sz w:val="28"/>
          <w:szCs w:val="28"/>
        </w:rPr>
        <w:t>інформація про таких осіб</w:t>
      </w:r>
      <w:r w:rsidR="004A67EE" w:rsidRPr="00ED28FC">
        <w:rPr>
          <w:rFonts w:ascii="Times New Roman" w:hAnsi="Times New Roman" w:cs="Times New Roman"/>
          <w:sz w:val="28"/>
          <w:szCs w:val="28"/>
        </w:rPr>
        <w:t>/рахунки, на яких обліковуються кошти такої санкційної особи, фінансові операції у звітних файлах (2K1X, 2K2X, 2K3X) не подається</w:t>
      </w:r>
      <w:r w:rsidRPr="00ED28FC">
        <w:rPr>
          <w:rFonts w:ascii="Times New Roman" w:hAnsi="Times New Roman" w:cs="Times New Roman"/>
          <w:sz w:val="28"/>
          <w:szCs w:val="28"/>
        </w:rPr>
        <w:t>.</w:t>
      </w:r>
    </w:p>
    <w:p w14:paraId="2CA6B0CB" w14:textId="11D91DFC" w:rsidR="001C11D4" w:rsidRPr="00ED28FC" w:rsidRDefault="001C11D4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1835D" w14:textId="02681FCE" w:rsidR="00D43286" w:rsidRPr="00ED28FC" w:rsidRDefault="003D5A13" w:rsidP="00F5093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</w:t>
      </w:r>
      <w:r w:rsidR="00737D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</w:t>
      </w:r>
      <w:r w:rsidR="0058571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інформація щодо якої подається у звітних файлах,</w:t>
      </w:r>
      <w:r w:rsidR="00737D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присвоюється </w:t>
      </w:r>
      <w:r w:rsidR="00CA43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="0058571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самостійно щодо кожної такої особи </w:t>
      </w:r>
      <w:r w:rsidR="000A4A2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розрізі </w:t>
      </w:r>
      <w:r w:rsidR="00BC385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кожного з </w:t>
      </w:r>
      <w:r w:rsidR="000A4A2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указів Президента України</w:t>
      </w:r>
      <w:r w:rsidR="00BC385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</w:t>
      </w:r>
      <w:r w:rsidR="0007776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77763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застосовано санкції</w:t>
      </w:r>
      <w:r w:rsidR="0007776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такої </w:t>
      </w:r>
      <w:r w:rsidR="0058571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санкційної </w:t>
      </w:r>
      <w:r w:rsidR="0007776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особи,</w:t>
      </w:r>
      <w:r w:rsidR="00737D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485A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номера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позиції такої особи</w:t>
      </w:r>
      <w:r w:rsidR="00D2748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85A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санкційному списку за відповідним указом</w:t>
      </w:r>
      <w:r w:rsidR="000D67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737D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має бути</w:t>
      </w:r>
      <w:r w:rsidR="004472D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72D2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постійни</w:t>
      </w:r>
      <w:r w:rsidR="00A51394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</w:t>
      </w:r>
      <w:r w:rsidR="004472D2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737DF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єдини</w:t>
      </w:r>
      <w:r w:rsidR="00CA439B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</w:t>
      </w:r>
      <w:r w:rsidR="00737D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цілей складання показників у файлах</w:t>
      </w:r>
      <w:r w:rsidR="00737DF7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2K1X, 2K2X, 2K3X, 2K4X</w:t>
      </w:r>
      <w:r w:rsidRPr="00ED28FC">
        <w:rPr>
          <w:rFonts w:ascii="Times New Roman" w:eastAsiaTheme="minorEastAsia" w:hAnsi="Times New Roman" w:cs="Times New Roman"/>
          <w:sz w:val="28"/>
          <w:szCs w:val="28"/>
        </w:rPr>
        <w:t>, 2KN1X, 2KN2X</w:t>
      </w:r>
      <w:r w:rsidR="00077763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щодо такої особи</w:t>
      </w:r>
      <w:r w:rsidR="00D27488" w:rsidRPr="00ED28FC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C82B60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відповідного указу Президента України</w:t>
      </w:r>
      <w:r w:rsidR="00D2748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та номер</w:t>
      </w:r>
      <w:r w:rsidR="00485A39" w:rsidRPr="00ED28F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D2748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її позиції у санкційному списку</w:t>
      </w:r>
      <w:r w:rsidR="00737DF7" w:rsidRPr="00ED28F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3AE8FD9" w14:textId="7BE3C0A5" w:rsidR="00C82B60" w:rsidRPr="00ED28FC" w:rsidRDefault="007C44A3" w:rsidP="00F509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</w:t>
      </w:r>
      <w:r w:rsidR="0058571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</w:t>
      </w:r>
      <w:r w:rsidR="0098617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для цілей складання показників 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відповідним санкційним списком </w:t>
      </w:r>
      <w:r w:rsidR="0098617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присвоїти такій особі два різних умовних ідентифікатора (порядкових </w:t>
      </w:r>
      <w:r w:rsidR="00485A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номерів</w:t>
      </w:r>
      <w:r w:rsidR="0098617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): один для фізичної особи, інший – для фізичної особи-підприємця.</w:t>
      </w:r>
    </w:p>
    <w:p w14:paraId="7DEF2AF4" w14:textId="546A592D" w:rsidR="008E6B81" w:rsidRPr="00ED28FC" w:rsidRDefault="00D43286" w:rsidP="008E6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Theme="minorEastAsia" w:hAnsi="Times New Roman" w:cs="Times New Roman"/>
          <w:sz w:val="28"/>
          <w:szCs w:val="28"/>
        </w:rPr>
        <w:t>Один і той самий умовний ідентифікатор (порядковий номер) не може бути присвоєний більше, ніж одній санкційній особі (навіть якщо санкції до таких санкційних осіб застосовані різними указами Президента України</w:t>
      </w:r>
      <w:r w:rsidR="00E0736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або одним указом Президента України за різними </w:t>
      </w:r>
      <w:r w:rsidR="00485A39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номерами </w:t>
      </w:r>
      <w:r w:rsidR="00E07368" w:rsidRPr="00ED28FC">
        <w:rPr>
          <w:rFonts w:ascii="Times New Roman" w:eastAsiaTheme="minorEastAsia" w:hAnsi="Times New Roman" w:cs="Times New Roman"/>
          <w:sz w:val="28"/>
          <w:szCs w:val="28"/>
        </w:rPr>
        <w:t>позиці</w:t>
      </w:r>
      <w:r w:rsidR="00485A39" w:rsidRPr="00ED28FC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E07368" w:rsidRPr="00ED28FC">
        <w:rPr>
          <w:rFonts w:ascii="Times New Roman" w:eastAsiaTheme="minorEastAsia" w:hAnsi="Times New Roman" w:cs="Times New Roman"/>
          <w:sz w:val="28"/>
          <w:szCs w:val="28"/>
        </w:rPr>
        <w:t xml:space="preserve"> в санкційному списку</w:t>
      </w:r>
      <w:r w:rsidRPr="00ED28FC">
        <w:rPr>
          <w:rFonts w:ascii="Times New Roman" w:eastAsiaTheme="minorEastAsia" w:hAnsi="Times New Roman" w:cs="Times New Roman"/>
          <w:sz w:val="28"/>
          <w:szCs w:val="28"/>
        </w:rPr>
        <w:t xml:space="preserve">). </w:t>
      </w:r>
      <w:r w:rsidR="008E6B81" w:rsidRPr="00ED28FC">
        <w:rPr>
          <w:rFonts w:ascii="Times New Roman" w:hAnsi="Times New Roman" w:cs="Times New Roman"/>
          <w:sz w:val="28"/>
          <w:szCs w:val="28"/>
        </w:rPr>
        <w:t>Виключення тієї чи іншої санкційної особи з санкційного списку</w:t>
      </w:r>
      <w:r w:rsidR="00E07368" w:rsidRPr="00ED28FC">
        <w:rPr>
          <w:rFonts w:ascii="Times New Roman" w:hAnsi="Times New Roman" w:cs="Times New Roman"/>
          <w:sz w:val="28"/>
          <w:szCs w:val="28"/>
        </w:rPr>
        <w:t>/скасування санкцій</w:t>
      </w:r>
      <w:r w:rsidR="008E6B81" w:rsidRPr="00ED28FC">
        <w:rPr>
          <w:rFonts w:ascii="Times New Roman" w:hAnsi="Times New Roman" w:cs="Times New Roman"/>
          <w:sz w:val="28"/>
          <w:szCs w:val="28"/>
        </w:rPr>
        <w:t xml:space="preserve">/закінчення строку застосування санкцій до санкційної особи </w:t>
      </w:r>
      <w:r w:rsidR="008E6B81" w:rsidRPr="00ED28FC">
        <w:rPr>
          <w:rFonts w:ascii="Times New Roman" w:hAnsi="Times New Roman" w:cs="Times New Roman"/>
          <w:sz w:val="28"/>
          <w:szCs w:val="28"/>
          <w:u w:val="single"/>
        </w:rPr>
        <w:t xml:space="preserve">не повинно впливати на </w:t>
      </w:r>
      <w:r w:rsidRPr="00ED28FC">
        <w:rPr>
          <w:rFonts w:ascii="Times New Roman" w:hAnsi="Times New Roman" w:cs="Times New Roman"/>
          <w:sz w:val="28"/>
          <w:szCs w:val="28"/>
          <w:u w:val="single"/>
        </w:rPr>
        <w:t>значення умовних ідентифікаторів (порядкових номерів</w:t>
      </w:r>
      <w:r w:rsidR="008E6B81" w:rsidRPr="00ED28FC">
        <w:rPr>
          <w:rFonts w:ascii="Times New Roman" w:hAnsi="Times New Roman" w:cs="Times New Roman"/>
          <w:sz w:val="28"/>
          <w:szCs w:val="28"/>
          <w:u w:val="single"/>
        </w:rPr>
        <w:t xml:space="preserve">) інших санкційних осіб, інформація про яких вже надавалася </w:t>
      </w:r>
      <w:r w:rsidR="00E07368" w:rsidRPr="00ED28FC">
        <w:rPr>
          <w:rFonts w:ascii="Times New Roman" w:hAnsi="Times New Roman" w:cs="Times New Roman"/>
          <w:sz w:val="28"/>
          <w:szCs w:val="28"/>
          <w:u w:val="single"/>
        </w:rPr>
        <w:t xml:space="preserve">респондентом </w:t>
      </w:r>
      <w:r w:rsidR="008E6B81" w:rsidRPr="00ED28FC">
        <w:rPr>
          <w:rFonts w:ascii="Times New Roman" w:hAnsi="Times New Roman" w:cs="Times New Roman"/>
          <w:sz w:val="28"/>
          <w:szCs w:val="28"/>
          <w:u w:val="single"/>
        </w:rPr>
        <w:t>у звітних файлах</w:t>
      </w:r>
      <w:r w:rsidR="008E6B81" w:rsidRPr="00ED28FC">
        <w:rPr>
          <w:rFonts w:ascii="Times New Roman" w:hAnsi="Times New Roman" w:cs="Times New Roman"/>
          <w:sz w:val="28"/>
          <w:szCs w:val="28"/>
        </w:rPr>
        <w:t>.</w:t>
      </w:r>
    </w:p>
    <w:p w14:paraId="22571236" w14:textId="0E6F7FA9" w:rsidR="00C03AAE" w:rsidRPr="00ED28FC" w:rsidRDefault="00C03AAE" w:rsidP="008E6B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hAnsi="Times New Roman" w:cs="Times New Roman"/>
          <w:sz w:val="28"/>
          <w:szCs w:val="28"/>
        </w:rPr>
        <w:t>У разі потреби в окремому поданні інформації про юридичну особу та її відокремлений підрозділ респондент таким особам присвоює різні (але при цьому пов’язані між собою) умовні ідентифікатори (порядкові номери): із значення умовних ідентифікаторів (порядкових номерів) таких осіб має бути зрозуміл</w:t>
      </w:r>
      <w:r w:rsidR="00E07368" w:rsidRPr="00ED28FC">
        <w:rPr>
          <w:rFonts w:ascii="Times New Roman" w:hAnsi="Times New Roman" w:cs="Times New Roman"/>
          <w:sz w:val="28"/>
          <w:szCs w:val="28"/>
        </w:rPr>
        <w:t>о наявність</w:t>
      </w:r>
      <w:r w:rsidRPr="00ED28FC">
        <w:rPr>
          <w:rFonts w:ascii="Times New Roman" w:hAnsi="Times New Roman" w:cs="Times New Roman"/>
          <w:sz w:val="28"/>
          <w:szCs w:val="28"/>
        </w:rPr>
        <w:t xml:space="preserve"> зв’яз</w:t>
      </w:r>
      <w:r w:rsidR="00E07368" w:rsidRPr="00ED28FC">
        <w:rPr>
          <w:rFonts w:ascii="Times New Roman" w:hAnsi="Times New Roman" w:cs="Times New Roman"/>
          <w:sz w:val="28"/>
          <w:szCs w:val="28"/>
        </w:rPr>
        <w:t>ку між ними</w:t>
      </w:r>
      <w:r w:rsidRPr="00ED28FC">
        <w:rPr>
          <w:rFonts w:ascii="Times New Roman" w:hAnsi="Times New Roman" w:cs="Times New Roman"/>
          <w:sz w:val="28"/>
          <w:szCs w:val="28"/>
        </w:rPr>
        <w:t>.</w:t>
      </w:r>
    </w:p>
    <w:p w14:paraId="793DF21E" w14:textId="587E7384" w:rsidR="00F5093E" w:rsidRPr="00ED28FC" w:rsidRDefault="00F5093E" w:rsidP="00F5093E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661C4000" w14:textId="0B9EFFAB" w:rsidR="00FD34E9" w:rsidRPr="00ED28FC" w:rsidRDefault="00FD34E9" w:rsidP="00FD3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28FC">
        <w:rPr>
          <w:sz w:val="28"/>
          <w:szCs w:val="28"/>
        </w:rPr>
        <w:t xml:space="preserve">5. Банки та </w:t>
      </w:r>
      <w:r w:rsidRPr="00ED28FC">
        <w:rPr>
          <w:sz w:val="28"/>
          <w:szCs w:val="28"/>
          <w:shd w:val="clear" w:color="auto" w:fill="FFFFFF"/>
        </w:rPr>
        <w:t xml:space="preserve">небанківські установи, які є надавачами фінансових платіжних послуг, </w:t>
      </w:r>
      <w:r w:rsidRPr="00ED28FC">
        <w:rPr>
          <w:sz w:val="28"/>
          <w:szCs w:val="28"/>
        </w:rPr>
        <w:t xml:space="preserve">подають </w:t>
      </w:r>
      <w:r w:rsidRPr="00ED28FC">
        <w:rPr>
          <w:sz w:val="28"/>
          <w:szCs w:val="28"/>
          <w:shd w:val="clear" w:color="auto" w:fill="FFFFFF"/>
        </w:rPr>
        <w:t xml:space="preserve">файли </w:t>
      </w:r>
      <w:r w:rsidRPr="00ED28FC">
        <w:rPr>
          <w:sz w:val="28"/>
          <w:szCs w:val="28"/>
        </w:rPr>
        <w:t xml:space="preserve">2K1X, 2K2X, 2K3X, 2K4X </w:t>
      </w:r>
      <w:r w:rsidRPr="00ED28FC">
        <w:rPr>
          <w:sz w:val="28"/>
          <w:szCs w:val="28"/>
          <w:u w:val="single"/>
        </w:rPr>
        <w:t xml:space="preserve">в обов’язковому порядку </w:t>
      </w:r>
      <w:r w:rsidRPr="00ED28FC">
        <w:rPr>
          <w:sz w:val="28"/>
          <w:szCs w:val="28"/>
        </w:rPr>
        <w:t xml:space="preserve">(з урахуванням наявної у респондента інформації). У разі відсутності у таких респондентів інформації, зазначеної в пункті 2 Правил, відповідний(і) файл(и) подається(ються) нульовим(и). </w:t>
      </w:r>
    </w:p>
    <w:p w14:paraId="5F9D165F" w14:textId="42F318F9" w:rsidR="00822B35" w:rsidRPr="00ED28FC" w:rsidRDefault="00FD34E9" w:rsidP="00FD34E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28FC">
        <w:rPr>
          <w:sz w:val="28"/>
          <w:szCs w:val="28"/>
        </w:rPr>
        <w:t xml:space="preserve">Іншими небанківськими установами, які є респондентами, файли 2K1X, 2K2X, 2K3X, 2K4X подаються тільки </w:t>
      </w:r>
      <w:r w:rsidRPr="00ED28FC">
        <w:rPr>
          <w:sz w:val="28"/>
          <w:szCs w:val="28"/>
          <w:u w:val="single"/>
        </w:rPr>
        <w:t xml:space="preserve">за наявності відповідної інформації, зазначеної у пункті 2 Правил, з урахуванням вимог Положення про реалізацію </w:t>
      </w:r>
      <w:r w:rsidRPr="00ED28FC">
        <w:rPr>
          <w:sz w:val="28"/>
          <w:szCs w:val="28"/>
          <w:u w:val="single"/>
        </w:rPr>
        <w:lastRenderedPageBreak/>
        <w:t>санкцій та специфіки їх діяльності:</w:t>
      </w:r>
      <w:r w:rsidRPr="00ED28FC">
        <w:rPr>
          <w:sz w:val="28"/>
          <w:szCs w:val="28"/>
        </w:rPr>
        <w:t xml:space="preserve"> за відсутності такої інформації </w:t>
      </w:r>
      <w:r w:rsidRPr="00ED28FC">
        <w:rPr>
          <w:sz w:val="28"/>
          <w:szCs w:val="28"/>
          <w:u w:val="single"/>
        </w:rPr>
        <w:t>нульовий(і) файл(и) такими респондентами не подається(ються</w:t>
      </w:r>
      <w:r w:rsidRPr="00ED28FC">
        <w:rPr>
          <w:sz w:val="28"/>
          <w:szCs w:val="28"/>
        </w:rPr>
        <w:t>).</w:t>
      </w:r>
      <w:r w:rsidR="00822B35" w:rsidRPr="00ED28FC">
        <w:rPr>
          <w:sz w:val="28"/>
          <w:szCs w:val="28"/>
        </w:rPr>
        <w:t xml:space="preserve"> Водночас у разі відсутності рахунків, але наявності фінансових операцій, у проведенні яких таким респондентом було відмовлено або які були зупинені у зв’язку із застосуванням санкцій до відповідних санкційних осіб, файл 2K2X подається “нульовим”.</w:t>
      </w:r>
    </w:p>
    <w:p w14:paraId="21E8D756" w14:textId="77777777" w:rsidR="00FD34E9" w:rsidRPr="00ED28FC" w:rsidRDefault="00FD34E9" w:rsidP="00FD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06226A4B" w14:textId="308E42A5" w:rsidR="00F5093E" w:rsidRPr="00ED28FC" w:rsidRDefault="00FD34E9" w:rsidP="00FD34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hAnsi="Times New Roman" w:cs="Times New Roman"/>
          <w:sz w:val="28"/>
          <w:szCs w:val="28"/>
          <w:lang w:eastAsia="uk-UA"/>
        </w:rPr>
        <w:t>Зазначена у пункті 2 Правил інформація надається зведеною за банк/небанківську установу (з урахуванням структурних підрозділів).</w:t>
      </w:r>
    </w:p>
    <w:p w14:paraId="5C9F7FD8" w14:textId="37AE3427" w:rsidR="00FD34E9" w:rsidRPr="00ED28FC" w:rsidRDefault="00FD34E9" w:rsidP="00FD34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1138A9E" w14:textId="77777777" w:rsidR="005E2127" w:rsidRPr="00ED28FC" w:rsidRDefault="005E2127" w:rsidP="00FD34E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14:paraId="3C999FA3" w14:textId="77777777" w:rsidR="00EB7088" w:rsidRPr="00ED28FC" w:rsidRDefault="00EB7088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C8DFFB6" w14:textId="62625764" w:rsidR="00EB7088" w:rsidRPr="00ED28FC" w:rsidRDefault="00EB7088" w:rsidP="00EE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</w:t>
      </w:r>
      <w:r w:rsidR="00976CF5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K</w:t>
      </w:r>
      <w:r w:rsidR="00671C41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 “</w:t>
      </w:r>
      <w:r w:rsidR="008475C2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санкційних осіб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1E97DE9B" w14:textId="7BB58F51" w:rsidR="007B1779" w:rsidRPr="00ED28FC" w:rsidRDefault="007B1779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FD4045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176AD1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</w:t>
      </w:r>
    </w:p>
    <w:p w14:paraId="7F47FEB9" w14:textId="77777777" w:rsidR="00EE3295" w:rsidRPr="00ED28FC" w:rsidRDefault="00EE329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343B2F4" w14:textId="3F087468" w:rsidR="002827EF" w:rsidRPr="00ED28FC" w:rsidRDefault="00D23ED6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</w:t>
      </w:r>
      <w:r w:rsidR="00C9030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5636B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санкційної особи </w:t>
      </w:r>
      <w:r w:rsidR="002827E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файлі, який присвоюється респондентом самостійно</w:t>
      </w:r>
      <w:r w:rsidR="007E2E1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 4 Правил).</w:t>
      </w:r>
    </w:p>
    <w:p w14:paraId="677A6504" w14:textId="77777777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ED2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QSUBJECT - 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особи в Державному реєстрі санкцій (</w:t>
      </w:r>
      <w:r w:rsidRPr="00ED28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r w:rsidRPr="00ED2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sid” в Державному реєстрі санкцій</w:t>
      </w:r>
      <w:r w:rsidRPr="00ED28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).</w:t>
      </w:r>
    </w:p>
    <w:p w14:paraId="5D8241E3" w14:textId="7E781AA3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</w:t>
      </w:r>
      <w:r w:rsidRPr="00ED2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QACTION - 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унікальний ідентифікатор санкційної дії в Державному реєстрі санкцій (</w:t>
      </w:r>
      <w:r w:rsidRPr="00ED28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поле “</w:t>
      </w:r>
      <w:r w:rsidRPr="00ED28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id” в Державному реєстрі санкцій</w:t>
      </w:r>
      <w:r w:rsidRPr="00ED28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). 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Якщо після застосування до санкційної особи персональних санкцій внесено зміни до відповідного указу Президента України щодо такої особи/скасовано санкції, то в НРП QACTION зазначаються ті ідентифікатори санкційних дій з Державного реєстру санкцій, що вчинені щодо такої особи з прив’язкою до </w:t>
      </w:r>
      <w:r w:rsidRPr="00ED28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указу Президента України, відповідно до якого санкції були застосовані (</w:t>
      </w:r>
      <w:r w:rsidRPr="00ED28FC">
        <w:rPr>
          <w:rFonts w:ascii="Times New Roman" w:hAnsi="Times New Roman" w:cs="Times New Roman"/>
          <w:sz w:val="28"/>
          <w:szCs w:val="28"/>
          <w:u w:val="single"/>
          <w:lang w:eastAsia="uk-UA"/>
        </w:rPr>
        <w:t>НРП Q003_2)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починаючи із застосування до неї санкцій відповідним указом Президента України, внесенням змін до </w:t>
      </w:r>
      <w:r w:rsidR="00FA24A4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позиції цієї санкційної особи у такому санкційному списку 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закінчуючи скасуванням санкцій</w:t>
      </w:r>
      <w:r w:rsidR="00FA24A4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таким указом Президента України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Перелік ідентифікаторів санкційної дії надається з використанням розділового знак</w:t>
      </w:r>
      <w:r w:rsidR="00AE5AA6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“;”.</w:t>
      </w:r>
    </w:p>
    <w:p w14:paraId="6BAFD67C" w14:textId="0E7749DD" w:rsidR="00485A39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найменування/прізвище, ім’я, по батькові (за наявності) санкційної особи (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як зазначено у відповідному санкційному списку/поле “name” в Державному реєстрі санкцій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2E0DEC2C" w14:textId="22195DB5" w:rsidR="00485A39" w:rsidRPr="00ED28FC" w:rsidRDefault="00485A39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кщо найменування/прізвище, ім’я, по батькові санкційної особи у санкційному списку зазначено кількома мовами, в НРП Q001 зазначається тільки перший зазначений у списку варіант.</w:t>
      </w:r>
    </w:p>
    <w:p w14:paraId="7E8F0B46" w14:textId="6B6282AF" w:rsidR="00B93E98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респондента наявна інша інформація щодо найменування/прізвища, ім’я, по батькові санкційної особи (відмінна від зазначеної у санкційному списку), то така інформація зазначається в НРП Q006, а в НРП Q001 –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 санкційному списку.</w:t>
      </w:r>
    </w:p>
    <w:p w14:paraId="71BC2B82" w14:textId="6BB64459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Q029</w:t>
      </w:r>
      <w:r w:rsidR="00FD0B0D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6619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повний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реєстраційний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/податковий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FD0B0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/код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санкційної особи (як зазначено у відповідному санкційному списку). </w:t>
      </w:r>
      <w:r w:rsidR="00E04F1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в санкційному списку зазначено </w:t>
      </w:r>
      <w:r w:rsidR="00E71D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 реєстраційний номер/код, і податковий, то в НРП Q029 зазначається тільки реєстраційний номер</w:t>
      </w:r>
      <w:r w:rsidR="00485A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/код</w:t>
      </w:r>
      <w:r w:rsidR="00E71D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E04F1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такої інформації у відповідному додатку до рішення РНБО необхідно зазначити інформацію, яка наявна у респондента, при цьому в НРП Q006 зазначити, що використані дані, що наявні у відповідного респондента та/або підтверджені документально. Якщо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респондента наявна інша інформація щодо </w:t>
      </w:r>
      <w:r w:rsidR="003C7D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номера/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 санкційної особи (відмінна від зазначеної у відповідному додатку до рішення РНБО), то така інформація зазначається в НРП Q006, а в НРП Q029 – як зазначено у відповідному додатку до рішення РНБО. Якщо такої інформації у респондента теж немає, в НРП Q006 обов’язково про це зазначається, а НРП Q029 в такому випадку не заповнюється.</w:t>
      </w:r>
    </w:p>
    <w:p w14:paraId="5ADE188E" w14:textId="77777777" w:rsidR="00C03AAE" w:rsidRPr="00ED28FC" w:rsidRDefault="00C03AAE" w:rsidP="00C03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резидентності санкційної особи (довідник K030). Вказується на підставі інформації, зазначеної у відповідному санкційному списку.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22DFAAD0" w14:textId="1560E305" w:rsidR="00B93E98" w:rsidRPr="00ED28FC" w:rsidRDefault="00C03AAE" w:rsidP="00C0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K014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– тип санкційної особи (довідник K014). Якщо персональні санкції застосовуються до фізичної особи, яка отримує послуги у респондента і як фізична особа, і як фізична особа-підприємець, то респондент повинен окремо (окремими рядками) надати інформацію щодо такої особи як про клієнта-фізичну особу та як про клієнта – фізичну особу-підприємця [із зазначенням відповідної ознаки коду санкційної особи в параметрі K014 з прив’язкою до умовного ідентифікатора (порядкового номера) такої особи (з урахуванням пункту 4 Правил)]. Водночас в НРП Q006 (окрім іншої інформації, яка зазначається за потреби) щодо фізичної особи-підприємця потрібно додатково зазначити, що інформація надається щодо фізичної особи-підприємця.</w:t>
      </w:r>
    </w:p>
    <w:p w14:paraId="74440031" w14:textId="74830912" w:rsidR="00B93E98" w:rsidRPr="00ED28FC" w:rsidRDefault="00D23ED6" w:rsidP="00B93E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Q002</w:t>
      </w:r>
      <w:r w:rsidR="00C9030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2827EF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93E9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санкційної особи (як зазначено у відповідному санкційному списку): місцезнаходження для юридичної особи/місце проживання або перебування для фізичної особи. У разі відсутності такої інформації у санкційному списку необхідно зазначити інформацію, яка наявна у респондента, при цьому в НРП Q006 зазначити, що використані дані, що наявні у респондента та/або підтверджені документально. Якщо такої інформації у респондента теж немає, в НРП Q006 обов’язково про це зазначається.</w:t>
      </w:r>
    </w:p>
    <w:p w14:paraId="1EF78C47" w14:textId="726AF642" w:rsidR="00F06E97" w:rsidRPr="00ED28FC" w:rsidRDefault="00F06E97" w:rsidP="00F0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позиції згідно з додатком до рішення РНБО.</w:t>
      </w:r>
    </w:p>
    <w:p w14:paraId="570ACD93" w14:textId="0C763B84" w:rsidR="005E2C0E" w:rsidRPr="00ED28FC" w:rsidRDefault="005E2C0E" w:rsidP="005E2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указу Президента України, яким уведено в дію рішення РНБО, у форматі “№” (наприклад, “145/2023”).</w:t>
      </w:r>
    </w:p>
    <w:p w14:paraId="5D676876" w14:textId="42FDA3A9" w:rsidR="00F06E97" w:rsidRPr="00ED28FC" w:rsidRDefault="00F06E97" w:rsidP="00F06E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QF085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код/и персональної(их) санкції/й (довідник F085), для розділення кодів використовується розділовий знак “;”. У разі, якщо до санкційної особи застосовано кілька санкцій, пов’язаних із обмеженням руху коштів та зазначених в Положенні про реалізацію санкцій, необхідно зазначати коди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всіх таких санкцій</w:t>
      </w:r>
      <w:r w:rsidR="003C7DE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з довідника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цьому, код санкції “99 – Інші санкції” </w:t>
      </w:r>
      <w:r w:rsidRPr="00ED28FC">
        <w:rPr>
          <w:rFonts w:ascii="Times New Roman" w:hAnsi="Times New Roman" w:cs="Times New Roman"/>
          <w:sz w:val="28"/>
          <w:szCs w:val="28"/>
        </w:rPr>
        <w:t>зазначається тоді, коли до особи одночасно застосовано санкцію(ї), зазначену(і) в Положенні про реалізацію санкцій (хоча б одну з них), та іншу(і) санкцію(ї), порядок реалізації якої(их) Положенням про реалізацію санкцій не визначений.</w:t>
      </w:r>
    </w:p>
    <w:p w14:paraId="4A76D99A" w14:textId="18FCEBA6" w:rsidR="00E678D9" w:rsidRPr="00ED28FC" w:rsidRDefault="00E678D9" w:rsidP="00E678D9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S340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строк, на який застосовано персональні санкції до санкційної особи (довідник S340). При цьому, код санкції “1A – Більше 10 років” зазначається у разі застосування санкцій на визначену кількість років, що є більшою за 10; код санкції “99 – Інші строки” зазначається у разі застосування санкцій безстроково або до якоїсь дати (без зазначення конкретної кількості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років), або на кількість років, що є меншою за 10 та яка не передбачена іншими значеннями довідника.</w:t>
      </w:r>
    </w:p>
    <w:p w14:paraId="26D0AD17" w14:textId="77777777" w:rsidR="00266197" w:rsidRPr="00ED28FC" w:rsidRDefault="00CB376F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Z210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належності санкційної особи до клієнт</w:t>
      </w:r>
      <w:r w:rsidR="00E678D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ів респондента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Z210)</w:t>
      </w:r>
      <w:r w:rsidR="00667FA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6803DB6" w14:textId="749C2F54" w:rsidR="00D23ED6" w:rsidRPr="00ED28FC" w:rsidRDefault="00C03AAE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Q006_1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D28FC">
        <w:rPr>
          <w:rFonts w:ascii="Times New Roman" w:hAnsi="Times New Roman" w:cs="Times New Roman"/>
          <w:sz w:val="28"/>
          <w:szCs w:val="28"/>
        </w:rPr>
        <w:t xml:space="preserve">послуги, які </w:t>
      </w:r>
      <w:r w:rsidR="00FC0425" w:rsidRPr="00ED28FC">
        <w:rPr>
          <w:rFonts w:ascii="Times New Roman" w:hAnsi="Times New Roman" w:cs="Times New Roman"/>
          <w:sz w:val="28"/>
          <w:szCs w:val="28"/>
        </w:rPr>
        <w:t xml:space="preserve">санкційна особа – </w:t>
      </w:r>
      <w:r w:rsidRPr="00ED28FC">
        <w:rPr>
          <w:rFonts w:ascii="Times New Roman" w:hAnsi="Times New Roman" w:cs="Times New Roman"/>
          <w:sz w:val="28"/>
          <w:szCs w:val="28"/>
        </w:rPr>
        <w:t>клієнт отримує від респондента (банками заповнюється з урахуванням статті 47 Закону України “Про банки і банківську діяльність”, небанківськими установами – з урахуванням статті 4 Закону України “Про фінансові послуги та фінансові компанії”).</w:t>
      </w:r>
    </w:p>
    <w:p w14:paraId="10CC5399" w14:textId="1DF60727" w:rsidR="007040A6" w:rsidRPr="00ED28FC" w:rsidRDefault="00D23ED6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</w:t>
      </w:r>
      <w:r w:rsidR="00C9030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7040A6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040A6" w:rsidRPr="00ED28FC">
        <w:rPr>
          <w:rFonts w:ascii="Times New Roman" w:hAnsi="Times New Roman" w:cs="Times New Roman"/>
          <w:sz w:val="28"/>
          <w:szCs w:val="28"/>
        </w:rPr>
        <w:t>примітка/додаткова інформація про санкційну особу</w:t>
      </w:r>
      <w:r w:rsidR="00667FA5" w:rsidRPr="00ED28FC">
        <w:rPr>
          <w:rFonts w:ascii="Times New Roman" w:hAnsi="Times New Roman" w:cs="Times New Roman"/>
          <w:sz w:val="28"/>
          <w:szCs w:val="28"/>
        </w:rPr>
        <w:t>.</w:t>
      </w:r>
    </w:p>
    <w:p w14:paraId="09AFDE51" w14:textId="1DE7203A" w:rsidR="00D35FCC" w:rsidRPr="00ED28FC" w:rsidRDefault="00D35FCC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0B1514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наявність відкритого індивідуального банківського сейфа, в якому зберігаються заблоковані активи. Заповнюється за наявності такого сейфа із короткою деталізацією заблокованих у ньому активів (за наявності</w:t>
      </w:r>
      <w:r w:rsidR="008801F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такої інформації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3AF072B6" w14:textId="7E25B4B3" w:rsidR="00532EC7" w:rsidRPr="00ED28FC" w:rsidRDefault="00532EC7" w:rsidP="00DE2C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 – </w:t>
      </w:r>
      <w:r w:rsidR="00A2462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DE2C1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рахунку</w:t>
      </w:r>
      <w:r w:rsidR="0002337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="00DE2C1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255B0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наявності </w:t>
      </w:r>
      <w:r w:rsidR="00DE2C1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фінансової операції, у проведенні якої було відмовлено або яка була зупинена, </w:t>
      </w:r>
      <w:r w:rsidR="008761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проведених фінансових операцій, наданих послуг </w:t>
      </w:r>
      <w:r w:rsidR="00DE2C1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та/або </w:t>
      </w:r>
      <w:r w:rsidR="00A2462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</w:t>
      </w:r>
      <w:r w:rsidR="00DE2C1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</w:t>
      </w:r>
      <w:r w:rsidR="00A2462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встановленні/підтриманні ділових відносин/наданні респондент</w:t>
      </w:r>
      <w:r w:rsidR="00DD471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ом</w:t>
      </w:r>
      <w:r w:rsidR="00A2462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 після встановлення ділових відносин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F086); для розділення кодів використовується розділовий знак “;”.</w:t>
      </w:r>
      <w:r w:rsidR="005851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Вибираються коди з довідника F086: </w:t>
      </w:r>
      <w:r w:rsidR="005851C3" w:rsidRPr="00ED28FC">
        <w:rPr>
          <w:rFonts w:ascii="Times New Roman" w:hAnsi="Times New Roman" w:cs="Times New Roman"/>
          <w:sz w:val="28"/>
          <w:szCs w:val="28"/>
        </w:rPr>
        <w:t>“1”,</w:t>
      </w:r>
      <w:r w:rsidR="003C7DE4" w:rsidRPr="00ED28FC">
        <w:rPr>
          <w:rFonts w:ascii="Times New Roman" w:hAnsi="Times New Roman" w:cs="Times New Roman"/>
          <w:sz w:val="28"/>
          <w:szCs w:val="28"/>
        </w:rPr>
        <w:t xml:space="preserve"> “2”,</w:t>
      </w:r>
      <w:r w:rsidR="005851C3" w:rsidRPr="00ED28FC">
        <w:rPr>
          <w:rFonts w:ascii="Times New Roman" w:hAnsi="Times New Roman" w:cs="Times New Roman"/>
          <w:sz w:val="28"/>
          <w:szCs w:val="28"/>
        </w:rPr>
        <w:t xml:space="preserve"> “5”, “7”</w:t>
      </w:r>
      <w:r w:rsidR="002C1612" w:rsidRPr="00ED28FC">
        <w:rPr>
          <w:rFonts w:ascii="Times New Roman" w:hAnsi="Times New Roman" w:cs="Times New Roman"/>
          <w:sz w:val="28"/>
          <w:szCs w:val="28"/>
        </w:rPr>
        <w:t>, “8”</w:t>
      </w:r>
      <w:r w:rsidR="008761BE" w:rsidRPr="00ED28FC">
        <w:rPr>
          <w:rFonts w:ascii="Times New Roman" w:hAnsi="Times New Roman" w:cs="Times New Roman"/>
          <w:sz w:val="28"/>
          <w:szCs w:val="28"/>
        </w:rPr>
        <w:t>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41</w:t>
      </w:r>
      <w:r w:rsidR="008761BE" w:rsidRPr="00ED28FC">
        <w:rPr>
          <w:rFonts w:ascii="Times New Roman" w:hAnsi="Times New Roman" w:cs="Times New Roman"/>
          <w:sz w:val="28"/>
          <w:szCs w:val="28"/>
        </w:rPr>
        <w:t>”,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42</w:t>
      </w:r>
      <w:r w:rsidR="008761BE" w:rsidRPr="00ED28FC">
        <w:rPr>
          <w:rFonts w:ascii="Times New Roman" w:hAnsi="Times New Roman" w:cs="Times New Roman"/>
          <w:sz w:val="28"/>
          <w:szCs w:val="28"/>
        </w:rPr>
        <w:t>”,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6</w:t>
      </w:r>
      <w:r w:rsidR="008761BE" w:rsidRPr="00ED28FC">
        <w:rPr>
          <w:rFonts w:ascii="Times New Roman" w:hAnsi="Times New Roman" w:cs="Times New Roman"/>
          <w:sz w:val="28"/>
          <w:szCs w:val="28"/>
        </w:rPr>
        <w:t>1”,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6</w:t>
      </w:r>
      <w:r w:rsidR="008761BE" w:rsidRPr="00ED28FC">
        <w:rPr>
          <w:rFonts w:ascii="Times New Roman" w:hAnsi="Times New Roman" w:cs="Times New Roman"/>
          <w:sz w:val="28"/>
          <w:szCs w:val="28"/>
        </w:rPr>
        <w:t>2”</w:t>
      </w:r>
      <w:r w:rsidR="005851C3" w:rsidRPr="00ED28FC">
        <w:rPr>
          <w:rFonts w:ascii="Times New Roman" w:hAnsi="Times New Roman" w:cs="Times New Roman"/>
          <w:sz w:val="28"/>
          <w:szCs w:val="28"/>
        </w:rPr>
        <w:t>. Д</w:t>
      </w:r>
      <w:r w:rsidR="005851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НРП QF086 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зазначаються всі коди, що стосуються відповідної особи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тому числі ті, які будуть розкриватися респондентом у файлах 2K2X (рахунки, 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тому числі внутрішньобанківські</w:t>
      </w:r>
      <w:r w:rsidR="00C03AA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), 2K3X (спроби проведення фінансових операцій/проведені фінансові операції).</w:t>
      </w:r>
    </w:p>
    <w:p w14:paraId="4311E29D" w14:textId="77777777" w:rsidR="00266197" w:rsidRPr="00ED28FC" w:rsidRDefault="00D35FCC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 – </w:t>
      </w:r>
      <w:r w:rsidR="00A765E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про</w:t>
      </w:r>
      <w:r w:rsidR="00A765E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765EC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відмову(и) відповідним санкційним особам/особам, які діють від імені таких санкційних осіб, у встановленні/підтриманні ділових відносин, наданні </w:t>
      </w:r>
      <w:r w:rsidR="00A765E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="00A765EC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послуг таким санкційним особам після встановлення ділових відносин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F087). Вибираються коди з довідника F087: від </w:t>
      </w:r>
      <w:r w:rsidR="00EE3295" w:rsidRPr="00ED28FC">
        <w:rPr>
          <w:rFonts w:ascii="Times New Roman" w:hAnsi="Times New Roman" w:cs="Times New Roman"/>
          <w:sz w:val="28"/>
          <w:szCs w:val="28"/>
        </w:rPr>
        <w:t xml:space="preserve">“29” до “98”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(включно). Для розділення кодів викори</w:t>
      </w:r>
      <w:r w:rsidR="007A6A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стовується розділовий знак “;”.</w:t>
      </w:r>
      <w:r w:rsidRPr="00ED28FC">
        <w:rPr>
          <w:sz w:val="28"/>
          <w:szCs w:val="28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цьому код “9</w:t>
      </w:r>
      <w:r w:rsidR="00F45B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Інша відмова” зазначається тільки тоді, коли інший код із переліку </w:t>
      </w:r>
      <w:r w:rsidR="00EE329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</w:t>
      </w:r>
      <w:r w:rsidR="00EE3295" w:rsidRPr="00ED28FC">
        <w:rPr>
          <w:rFonts w:ascii="Times New Roman" w:hAnsi="Times New Roman" w:cs="Times New Roman"/>
          <w:sz w:val="28"/>
          <w:szCs w:val="28"/>
        </w:rPr>
        <w:t>“29” до “32”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F087 не підходить. У разі зазначення коду “9</w:t>
      </w:r>
      <w:r w:rsidR="00F45B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Інша відмова” обов’язково зазначається детальна інформація щодо такої відмови в НРП Q006_3.</w:t>
      </w:r>
    </w:p>
    <w:p w14:paraId="46CDE81D" w14:textId="5974A388" w:rsidR="00532EC7" w:rsidRPr="00ED28FC" w:rsidRDefault="00532EC7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EE3295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 інформація щодо відмови</w:t>
      </w:r>
      <w:r w:rsidR="002C44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зазначеної у </w:t>
      </w:r>
      <w:r w:rsidR="002661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 </w:t>
      </w:r>
      <w:r w:rsidR="002C44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QF087</w:t>
      </w:r>
      <w:r w:rsidR="00EE329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дата відмови</w:t>
      </w:r>
      <w:r w:rsidR="00E307F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респондента у </w:t>
      </w:r>
      <w:r w:rsidR="00E307F7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наданні послуг відповідним санкційним особам після встановлення ділових відносин</w:t>
      </w:r>
      <w:r w:rsidR="00EE329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)/</w:t>
      </w:r>
      <w:r w:rsidR="00255B0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</w:t>
      </w:r>
      <w:r w:rsidR="00EE329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нада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ні послуги</w:t>
      </w:r>
      <w:r w:rsidR="003105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урахуванням пункту</w:t>
      </w:r>
      <w:r w:rsidR="00B0790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3.9</w:t>
      </w:r>
      <w:r w:rsidR="003105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6DB9E2" w14:textId="7EBEBD9C" w:rsidR="00EE3295" w:rsidRPr="00ED28FC" w:rsidRDefault="00EE3295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67D157C" w14:textId="065BD7B4" w:rsidR="005E2127" w:rsidRDefault="005E2127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C6EDB47" w14:textId="13DEDFD4" w:rsidR="00081748" w:rsidRDefault="00081748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3D81DC" w14:textId="1AABB775" w:rsidR="00081748" w:rsidRDefault="00081748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A9B182" w14:textId="310BB64C" w:rsidR="00081748" w:rsidRDefault="00081748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5D54EE" w14:textId="7C9007B2" w:rsidR="00081748" w:rsidRDefault="00081748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8444AE" w14:textId="394B9B5B" w:rsidR="00081748" w:rsidRDefault="00081748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93CB3A" w14:textId="77777777" w:rsidR="00081748" w:rsidRPr="00ED28FC" w:rsidRDefault="00081748" w:rsidP="00532E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7AF96" w14:textId="77777777" w:rsidR="00FD4045" w:rsidRPr="00ED28FC" w:rsidRDefault="00FD404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14:paraId="67C7D5CC" w14:textId="55DA38AE" w:rsidR="00FD4045" w:rsidRPr="00ED28FC" w:rsidRDefault="00FD4045" w:rsidP="00EE32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A2K2001 “Дані про рахунки, на яких обліковуються кошти санкційн</w:t>
      </w:r>
      <w:r w:rsidR="00832621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</w:t>
      </w:r>
      <w:r w:rsidR="00832621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б”</w:t>
      </w:r>
    </w:p>
    <w:p w14:paraId="7861D7CF" w14:textId="12749F72" w:rsidR="00FD4045" w:rsidRPr="00ED28FC" w:rsidRDefault="00FD4045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1F159A0E" w14:textId="77777777" w:rsidR="001B6511" w:rsidRPr="00ED28FC" w:rsidRDefault="001B6511" w:rsidP="00EE3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379C6AD" w14:textId="3EF4295C" w:rsidR="00726380" w:rsidRPr="00ED28FC" w:rsidRDefault="00726380" w:rsidP="0072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37E38C02" w14:textId="6665BDBC" w:rsidR="00C03AAE" w:rsidRPr="00ED28FC" w:rsidRDefault="00C03AAE" w:rsidP="007263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Q001_2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D28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найменування банку, в якому відкрито рахунок небанківської установи/для небанківської установи, на якому обліковуються кошти санкційної особи.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щодо рахунку, зазначеного в НРП QACCOUNT, тільки небанківськими установами, </w:t>
      </w:r>
      <w:r w:rsidR="003C7D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мають/</w:t>
      </w:r>
      <w:r w:rsidR="003C7DE4"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>для яких</w:t>
      </w:r>
      <w:r w:rsidRPr="00ED2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відкриті в банку рахунки, на яких обліковуються кошти відповідних санкційних осіб (іншими респондентами НРП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 не заповнюється).</w:t>
      </w:r>
      <w:r w:rsidRPr="00ED28FC"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зазначається з урахуванням довідника RCUKRU (поле </w:t>
      </w:r>
      <w:r w:rsidR="0088160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SHORTNAME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6B67B858" w14:textId="7E45BF78" w:rsidR="005D309A" w:rsidRPr="00ED28FC" w:rsidRDefault="005D309A" w:rsidP="00AE5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QF086_1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стану рахунку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внутрішньобанківського)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 (довідник F086). Заповнюється щодо рахунку, зазначеного в НРП QACCOUNT; набуває значення “1”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“2”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“8”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AE5AA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розділення кодів використовується розділовий знак “;”.</w:t>
      </w:r>
    </w:p>
    <w:p w14:paraId="0518087A" w14:textId="77777777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балансового рахунку (4 символи), на якому обліковуються кошти санкційної особи (довідник R020). Заповнюється щодо рахунку, зазначеного в НРП QACCOUNT.</w:t>
      </w:r>
    </w:p>
    <w:p w14:paraId="0609D138" w14:textId="094437AF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QACCOUNT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санкційної особи [у тому числі кошти від зупиненої(их) фінансової(их) операції(й)].</w:t>
      </w:r>
    </w:p>
    <w:p w14:paraId="41ABFADB" w14:textId="77777777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рахунку, на якому обліковуються кошти санкційної особи (довідник R030). Заповнюється щодо рахунку, зазначеного в НРП QACCOUNT.</w:t>
      </w:r>
    </w:p>
    <w:p w14:paraId="7DC36F28" w14:textId="77777777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відкриття рахунку, на якому обліковуються кошти санкційної особи, у форматі “ДД.ММ.РРРР”. Заповнюється щодо рахунку, зазначеного в НРП QACCOUNT.</w:t>
      </w:r>
    </w:p>
    <w:p w14:paraId="4D8C5C4C" w14:textId="77777777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закриття рахунку, на якому обліковуються кошти санкційної особи, у форматі “ДД.ММ.РРРР”. Заповнюється щодо рахунку, зазначеного в НРП QACCOUNT. Якщо рахунок не закрито, то НРП Q007_1 не заповнюється.</w:t>
      </w:r>
    </w:p>
    <w:p w14:paraId="1CBDB8BC" w14:textId="32F380F4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дата, на яку надано залишок в метриці T070_1, у форматі “ДД.ММ.РРРР”.</w:t>
      </w:r>
    </w:p>
    <w:p w14:paraId="002C5825" w14:textId="3A053810" w:rsidR="008944C1" w:rsidRPr="00ED28FC" w:rsidRDefault="00C03AAE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QF087_1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всі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дії з коштами на рахунку, фактично вчинені респондентом з метою </w:t>
      </w:r>
      <w:r w:rsidR="003C7D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реалізації застосованих санкцій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F087). Заповнюється щодо рахунку, зазначеного респондентом в НРП QACCOUNT. Вибираються коди з довідника F087: від “10” до “14” (включно) (для небанківських установ, які мають</w:t>
      </w:r>
      <w:r w:rsidR="003C7DE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/для яких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відкриті в банку рахунки, на яких обліковуються кошти відповідних санкційних осіб, доступний також код “99”). Для розділення кодів використовується розділовий знак “;”.</w:t>
      </w:r>
    </w:p>
    <w:p w14:paraId="403E3FD5" w14:textId="52CA19C0" w:rsidR="008944C1" w:rsidRPr="00ED28FC" w:rsidRDefault="00C03AAE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Q007_3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та час блокування коштів на рахунку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якому обліковуються кошти санкційної особи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/вжиття заходів з метою унеможливлення проведення відповідних фінансових операцій 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зазначений(ого)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форматі “</w:t>
      </w:r>
      <w:r w:rsidRPr="00ED28FC">
        <w:rPr>
          <w:rFonts w:ascii="Times New Roman" w:hAnsi="Times New Roman"/>
          <w:sz w:val="28"/>
          <w:szCs w:val="28"/>
          <w:lang w:eastAsia="uk-UA"/>
        </w:rPr>
        <w:t>DD.MM.YYYY HH24.MI”, де DD - число; MM - місяць; YYYY – рік; HH24 – години у форматі 24; MI - хвилини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Заповнюється щодо рахунку, зазначеного респондентом в НРП QACCOUNT, щодо санкційної особи, умовний ідентифікатор (порядковий номер) якої зазначено в НРП Q003,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та тільки у разі застосування </w:t>
      </w:r>
      <w:r w:rsidR="003C7DE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до санкційної особи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 у виді блокування активів/блокування активів у новій редакції та/або зупинення фінансових операцій/зупинення операцій за рахунками фізичної/юридичної особи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інших випадках НРП Q007_3 не заповнюється. У разі продовження застосування персональних санкцій/зміни залишку на рахунку, зазначаються дата та час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першого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блокування коштів/зупинення операцій у зв’язку із застосуванням санкцій, тобто коли респондентом вперше вжито заходи з метою унеможливлення проведення відповідних фінансових операцій 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ий(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(видаткових – для блокування; прибуткових/видаткових – для зупинення операцій)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(із </w:t>
      </w:r>
      <w:r w:rsidR="003444A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зазначенням у такому разі 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</w:t>
      </w:r>
      <w:r w:rsidR="003444A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коментар</w:t>
      </w:r>
      <w:r w:rsidR="003444A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НРП Q</w:t>
      </w:r>
      <w:r w:rsidR="00F020A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006_4, що пояснює </w:t>
      </w:r>
      <w:r w:rsidR="00630B6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вказані</w:t>
      </w:r>
      <w:r w:rsidR="00F020A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дату/час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EF852F" w14:textId="052F5D50" w:rsidR="00DB587B" w:rsidRPr="00ED28FC" w:rsidRDefault="008944C1" w:rsidP="00DB58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Q007_4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та час останньої зміни залишку на рахунку, на якому обліковуються кошти санкційної особи, у форматі “</w:t>
      </w:r>
      <w:r w:rsidRPr="00ED28FC">
        <w:rPr>
          <w:rFonts w:ascii="Times New Roman" w:hAnsi="Times New Roman"/>
          <w:sz w:val="28"/>
          <w:szCs w:val="28"/>
          <w:lang w:eastAsia="uk-UA"/>
        </w:rPr>
        <w:t>DD.MM.YYYY HH24.MI”, де DD - число; MM - місяць; YYYY – рік; HH24 – години у форматі 24; MI - хвилини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B58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</w:t>
      </w:r>
      <w:r w:rsidR="00987A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58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рахунку, зазначеного респондентом в НРП QACCOUNT</w:t>
      </w:r>
      <w:r w:rsidR="00BD667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рахунок, зазначений в НРП QACCOUNT, “збірний” (“котловий”), то інформація про дату та час останньої зміни залишку зазначається 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</w:t>
      </w:r>
      <w:r w:rsidR="00DB587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щодо 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конкретної </w:t>
      </w:r>
      <w:r w:rsidR="00DB587B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санкційної особи</w:t>
      </w:r>
      <w:r w:rsidR="00DB58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умовний ідентифікатор (порядковий номер) якої зазначено </w:t>
      </w:r>
      <w:r w:rsidR="007A6A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DB58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Q003.</w:t>
      </w:r>
    </w:p>
    <w:p w14:paraId="084971C4" w14:textId="3D502E74" w:rsidR="008944C1" w:rsidRPr="00ED28FC" w:rsidRDefault="00C03AAE" w:rsidP="00894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Q006_4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додаткова інформація про рахунок, на якому обліковуються кошти санкційної особи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причина зміни залишку на рахунку. Заповнюється щодо рахунку, зазначеного респондентом в НРП QACCOUNT. Інформація про причину зміни залишку на рахунку заповнюється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у разі зміни залишку на рахунку після застосування санкцій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подання банком як респондентом інформації про рахунок, відкритий небанківській установі/для небанківської установи, на якому обліковуються кошти відповідної санкційної особи</w:t>
      </w:r>
      <w:r w:rsidRPr="00ED28FC">
        <w:rPr>
          <w:rFonts w:ascii="Times New Roman" w:hAnsi="Times New Roman" w:cs="Times New Roman"/>
          <w:sz w:val="28"/>
          <w:szCs w:val="28"/>
        </w:rPr>
        <w:t xml:space="preserve">, банк </w:t>
      </w:r>
      <w:r w:rsidRPr="00ED28FC">
        <w:rPr>
          <w:rFonts w:ascii="Times New Roman" w:hAnsi="Times New Roman" w:cs="Times New Roman"/>
          <w:sz w:val="28"/>
          <w:szCs w:val="28"/>
          <w:u w:val="single"/>
        </w:rPr>
        <w:t>обов’язково в НРП Q006_4 зазначає, що інформація подається про такий рахунок (із зазначенням найменування та коду/номера такої небанківської установи)</w:t>
      </w:r>
      <w:r w:rsidRPr="00ED28FC">
        <w:rPr>
          <w:rFonts w:ascii="Times New Roman" w:hAnsi="Times New Roman" w:cs="Times New Roman"/>
          <w:sz w:val="28"/>
          <w:szCs w:val="28"/>
        </w:rPr>
        <w:t xml:space="preserve">.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подання небанківською установою як респондентом інформації про рахунок, відкритий </w:t>
      </w:r>
      <w:r w:rsidR="00EA0F5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такій небанківській установі/для такої небанківської установи, на якому обліковуються кошти відповідної санкційної особи</w:t>
      </w:r>
      <w:r w:rsidRPr="00ED28FC">
        <w:rPr>
          <w:rFonts w:ascii="Times New Roman" w:hAnsi="Times New Roman" w:cs="Times New Roman"/>
          <w:sz w:val="28"/>
          <w:szCs w:val="28"/>
        </w:rPr>
        <w:t xml:space="preserve">, небанківська установа </w:t>
      </w:r>
      <w:r w:rsidRPr="00ED28FC">
        <w:rPr>
          <w:rFonts w:ascii="Times New Roman" w:hAnsi="Times New Roman" w:cs="Times New Roman"/>
          <w:sz w:val="28"/>
          <w:szCs w:val="28"/>
          <w:u w:val="single"/>
        </w:rPr>
        <w:t>обов’язково в НРП Q006_4 зазначає, що інформація подається про такий рахунок.</w:t>
      </w:r>
    </w:p>
    <w:p w14:paraId="7415C9D3" w14:textId="3ACC88D7" w:rsidR="005D309A" w:rsidRPr="00ED28FC" w:rsidRDefault="005D309A" w:rsidP="005D30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T070_1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дату видання (початок дня) санкційного списку</w:t>
      </w:r>
      <w:r w:rsidRPr="00ED28FC" w:rsidDel="003D1D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A53DD5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]. Заповнюється щодо рахунку, зазначеного в НРП QACCOUNT. Якщо рахунок, зазначений в НРП QACCOUNT, “збірний” (“котловий”), то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інформація про суму залишку зазначається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</w:t>
      </w:r>
      <w:r w:rsidR="00574E17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</w:t>
      </w:r>
      <w:r w:rsidR="00574E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</w:t>
      </w:r>
      <w:r w:rsidR="007A6A7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574E1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B62B76" w14:textId="5295EB97" w:rsidR="00C53CA6" w:rsidRPr="00ED28FC" w:rsidRDefault="00C03AAE" w:rsidP="00C53C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T070_2 – </w:t>
      </w:r>
      <w:r w:rsidRPr="00ED28FC">
        <w:rPr>
          <w:rFonts w:ascii="Times New Roman" w:hAnsi="Times New Roman" w:cs="Times New Roman"/>
          <w:sz w:val="28"/>
          <w:szCs w:val="28"/>
        </w:rPr>
        <w:t xml:space="preserve">залишок коштів на рахунку, на якому обліковуються кошти санкційної особи, станом на дату (початок дня) </w:t>
      </w:r>
      <w:r w:rsidRPr="00ED28FC">
        <w:rPr>
          <w:rFonts w:ascii="Times New Roman" w:hAnsi="Times New Roman" w:cs="Times New Roman"/>
          <w:bCs/>
          <w:sz w:val="28"/>
          <w:szCs w:val="28"/>
        </w:rPr>
        <w:t>за 10 календарних днів до дати видання санкційного списку</w:t>
      </w:r>
      <w:r w:rsidRPr="00ED28FC">
        <w:rPr>
          <w:rFonts w:ascii="Times New Roman" w:hAnsi="Times New Roman" w:cs="Times New Roman"/>
          <w:sz w:val="28"/>
          <w:szCs w:val="28"/>
        </w:rPr>
        <w:t xml:space="preserve"> 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ED28FC">
        <w:rPr>
          <w:rFonts w:ascii="Times New Roman" w:hAnsi="Times New Roman" w:cs="Times New Roman"/>
          <w:sz w:val="28"/>
          <w:szCs w:val="28"/>
          <w:u w:val="single"/>
        </w:rPr>
        <w:t>на останній день звітного місяця</w:t>
      </w:r>
      <w:r w:rsidRPr="00ED28FC">
        <w:rPr>
          <w:rFonts w:ascii="Times New Roman" w:hAnsi="Times New Roman" w:cs="Times New Roman"/>
          <w:sz w:val="28"/>
          <w:szCs w:val="28"/>
        </w:rPr>
        <w:t xml:space="preserve">). Заповнюється тільки щодо клієнтських рахунків, зазначених в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 QACCOUNT</w:t>
      </w:r>
      <w:r w:rsidRPr="00ED28FC">
        <w:rPr>
          <w:rFonts w:ascii="Times New Roman" w:hAnsi="Times New Roman" w:cs="Times New Roman"/>
          <w:sz w:val="28"/>
          <w:szCs w:val="28"/>
        </w:rPr>
        <w:t xml:space="preserve">.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зазначено не клієнтський рахунок, то в T070_2 зазначається нуль.</w:t>
      </w:r>
    </w:p>
    <w:p w14:paraId="26C8A15D" w14:textId="01817972" w:rsidR="009D08DA" w:rsidRPr="00ED28FC" w:rsidRDefault="00C03AAE" w:rsidP="00A53D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T070_3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санкційної особи, станом на робочий день (початок дня), що передує даті видання санкційного списку</w:t>
      </w:r>
      <w:r w:rsidRPr="00ED28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28FC">
        <w:rPr>
          <w:rFonts w:ascii="Times New Roman" w:hAnsi="Times New Roman" w:cs="Times New Roman"/>
          <w:sz w:val="28"/>
          <w:szCs w:val="28"/>
        </w:rPr>
        <w:t xml:space="preserve">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ED28FC">
        <w:rPr>
          <w:rFonts w:ascii="Times New Roman" w:hAnsi="Times New Roman" w:cs="Times New Roman"/>
          <w:sz w:val="28"/>
          <w:szCs w:val="28"/>
          <w:u w:val="single"/>
        </w:rPr>
        <w:t>на останній день звітного місяця</w:t>
      </w:r>
      <w:r w:rsidRPr="00ED28FC">
        <w:rPr>
          <w:rFonts w:ascii="Times New Roman" w:hAnsi="Times New Roman" w:cs="Times New Roman"/>
          <w:sz w:val="28"/>
          <w:szCs w:val="28"/>
        </w:rPr>
        <w:t xml:space="preserve">). Заповнюється тільки щодо клієнтських рахунків, зазначених в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 QACCOUNT</w:t>
      </w:r>
      <w:r w:rsidRPr="00ED28FC">
        <w:rPr>
          <w:rFonts w:ascii="Times New Roman" w:hAnsi="Times New Roman" w:cs="Times New Roman"/>
          <w:sz w:val="28"/>
          <w:szCs w:val="28"/>
        </w:rPr>
        <w:t xml:space="preserve">.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зазначено не клієнтський рахунок, то в T070_3 зазначається нуль.</w:t>
      </w:r>
    </w:p>
    <w:p w14:paraId="53644B1A" w14:textId="3E0DB8E5" w:rsidR="00D23ED6" w:rsidRPr="00ED28FC" w:rsidRDefault="00C03AAE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T070_4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санкційної особи, на момент блокування коштів на рахунку/вжиття в автоматизованих системах заходів з метою унеможливлення проведення відповідних фінансових операцій 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ий(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45A0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Заповнюється залишок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дату/час, зазначені в НРП Q007_3</w:t>
      </w:r>
      <w:r w:rsidRPr="00ED28FC">
        <w:rPr>
          <w:rStyle w:val="a8"/>
          <w:rFonts w:ascii="Times New Roman" w:hAnsi="Times New Roman" w:cs="Times New Roman"/>
          <w:sz w:val="28"/>
          <w:szCs w:val="28"/>
        </w:rPr>
        <w:t xml:space="preserve">, та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рахунку, зазначеного в НРП QACCOUNT,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тільки у разі застосування санкцій у виді блокування активів/блокування активів у новій редакції та/або зупинення фінансових операцій/зупинення операцій за рахунками фізичної/юридичної особи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 інших випадках в T070_4 зазначається нуль. У разі продовження застосування персональних санкцій/зміни залишку на рахунку, зазначається залишок 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час першого блокування коштів/зупинення операцій у зв’язку із застосуванням санкцій, тобто коли респондентом вперше вжито заходи з метою унеможливлення проведення відповідних фінансових операцій 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на/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зазначен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ий(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860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(видаткових – для блокування; прибуткових/видаткових – для зупинення операцій)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(із</w:t>
      </w:r>
      <w:r w:rsidR="003444A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зазначенням у такому разі відповідного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коментар</w:t>
      </w:r>
      <w:r w:rsidR="003444A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НРП Q006_4 про </w:t>
      </w:r>
      <w:r w:rsidR="00630B6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вказаний</w:t>
      </w:r>
      <w:r w:rsidR="00F020A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залишок</w:t>
      </w:r>
      <w:r w:rsidR="0028548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рахунок, зазначений в НРП QACCOUNT, “збірний” (“котловий”), то інформація про суму залишку зазначається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санкційної особи,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в НРП Q003.</w:t>
      </w:r>
    </w:p>
    <w:p w14:paraId="3EE03614" w14:textId="1D2AA177" w:rsidR="00F8700B" w:rsidRPr="00ED28FC" w:rsidRDefault="00C03AAE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T070_5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залишок коштів на рахунку, на якому обліковуються кошти санкційної особи, на кінець останнього дня звітного місяця (на початок першого дня місяця, наступного за звітним)/на кінець останнього дня застосування санкцій до санкційної особи, яка була виключена з санкційних списків, та/або закінчення строку застосування санкцій до особи протягом звітного місяця (еквівалентна сума в національній валюті України за офіційним курсом іноземної валюти, установленим Національним банком України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Заповнюється щодо рахунку, зазначеного в НРП QACCOUNT. Якщо рахунок, зазначений в НРП QACCOUNT, “збірний” (“котловий”), то інформація про суму залишку зазначається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тільки щодо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lastRenderedPageBreak/>
        <w:t>конкретної санкційної особи,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ідентифікатор (порядковий номер) якої зазначено в НРП Q003.</w:t>
      </w:r>
      <w:r w:rsidR="00A536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інформації про залишок коштів на кінець останнього дня застосування санкцій до санкційної особи, яка була виключена з санкційних списків, та/або закінчення строку застосування санкцій, в НРП Q006_4 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</w:t>
      </w:r>
      <w:r w:rsidR="00A5369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дата, на яку в Метриці 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T070_5 надається залишок</w:t>
      </w:r>
      <w:r w:rsidR="00EA0F50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 коментарем, що пояснює вказану дату)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E102A5" w14:textId="77777777" w:rsidR="00F73A28" w:rsidRPr="00ED28FC" w:rsidRDefault="00F73A28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AB42C6" w14:textId="77777777" w:rsidR="00F8700B" w:rsidRPr="00ED28FC" w:rsidRDefault="00F8700B" w:rsidP="00F870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5F80853F" w14:textId="46AD4134" w:rsidR="0087115F" w:rsidRPr="00ED28FC" w:rsidRDefault="0087115F" w:rsidP="004270D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6084A9F6" w14:textId="0C4F5413" w:rsidR="0087115F" w:rsidRPr="00ED28FC" w:rsidRDefault="00525475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A2K3001 </w:t>
      </w:r>
      <w:r w:rsidR="0087115F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 про фінансові операції санкційних осіб, від імені/на користь санкційних осіб, у проведенні яких було відмовлено або які були зупинені</w:t>
      </w:r>
      <w:r w:rsidR="0087115F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C7927AB" w14:textId="7AC54E57" w:rsidR="00525475" w:rsidRPr="00ED28FC" w:rsidRDefault="00525475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7E5B6546" w14:textId="77777777" w:rsidR="007D7789" w:rsidRPr="00ED28FC" w:rsidRDefault="007D7789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FC2F98" w14:textId="77777777" w:rsidR="007838D1" w:rsidRPr="00ED28FC" w:rsidRDefault="007838D1" w:rsidP="007838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575F1CC2" w14:textId="60BA99AE" w:rsidR="0039724B" w:rsidRPr="00ED28FC" w:rsidRDefault="0039724B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</w:t>
      </w:r>
      <w:r w:rsidR="00525475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3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самостійно.</w:t>
      </w:r>
    </w:p>
    <w:p w14:paraId="482A20B4" w14:textId="3107D40A" w:rsidR="00F90DCC" w:rsidRPr="00ED28FC" w:rsidRDefault="00F90DCC" w:rsidP="00CB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QF086_2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B481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343B3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наявності</w:t>
      </w:r>
      <w:r w:rsidR="00CB481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фінансової операції, у проведенні якої було відмовлено або яку було зупинено</w:t>
      </w:r>
      <w:r w:rsidR="00CB4814" w:rsidRPr="00ED28FC">
        <w:rPr>
          <w:rFonts w:ascii="Times New Roman" w:hAnsi="Times New Roman" w:cs="Times New Roman"/>
          <w:sz w:val="28"/>
          <w:szCs w:val="28"/>
        </w:rPr>
        <w:t xml:space="preserve"> у зв’язку із застосуванням санкцій</w:t>
      </w:r>
      <w:r w:rsidR="00CB481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/проведеної фінансової операції 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F086); для розділення кодів використовується розділовий знак “;”.</w:t>
      </w:r>
      <w:r w:rsidR="005851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Вибираються коди з довідника F086:</w:t>
      </w:r>
      <w:r w:rsidR="0054441D" w:rsidRPr="00ED28FC">
        <w:rPr>
          <w:rFonts w:ascii="Times New Roman" w:hAnsi="Times New Roman" w:cs="Times New Roman"/>
          <w:sz w:val="28"/>
          <w:szCs w:val="28"/>
        </w:rPr>
        <w:t xml:space="preserve"> “</w:t>
      </w:r>
      <w:r w:rsidR="00DF13AA" w:rsidRPr="00ED28FC">
        <w:rPr>
          <w:rFonts w:ascii="Times New Roman" w:hAnsi="Times New Roman" w:cs="Times New Roman"/>
          <w:sz w:val="28"/>
          <w:szCs w:val="28"/>
        </w:rPr>
        <w:t>41</w:t>
      </w:r>
      <w:r w:rsidR="0054441D" w:rsidRPr="00ED28FC">
        <w:rPr>
          <w:rFonts w:ascii="Times New Roman" w:hAnsi="Times New Roman" w:cs="Times New Roman"/>
          <w:sz w:val="28"/>
          <w:szCs w:val="28"/>
        </w:rPr>
        <w:t>”,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42</w:t>
      </w:r>
      <w:r w:rsidR="0054441D" w:rsidRPr="00ED28FC">
        <w:rPr>
          <w:rFonts w:ascii="Times New Roman" w:hAnsi="Times New Roman" w:cs="Times New Roman"/>
          <w:sz w:val="28"/>
          <w:szCs w:val="28"/>
        </w:rPr>
        <w:t>”,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6</w:t>
      </w:r>
      <w:r w:rsidR="00AF17C3" w:rsidRPr="00ED28FC">
        <w:rPr>
          <w:rFonts w:ascii="Times New Roman" w:hAnsi="Times New Roman" w:cs="Times New Roman"/>
          <w:sz w:val="28"/>
          <w:szCs w:val="28"/>
        </w:rPr>
        <w:t>2</w:t>
      </w:r>
      <w:r w:rsidR="0054441D" w:rsidRPr="00ED28FC">
        <w:rPr>
          <w:rFonts w:ascii="Times New Roman" w:hAnsi="Times New Roman" w:cs="Times New Roman"/>
          <w:sz w:val="28"/>
          <w:szCs w:val="28"/>
        </w:rPr>
        <w:t>”</w:t>
      </w:r>
      <w:r w:rsidR="005851C3" w:rsidRPr="00ED28FC">
        <w:rPr>
          <w:rFonts w:ascii="Times New Roman" w:hAnsi="Times New Roman" w:cs="Times New Roman"/>
          <w:sz w:val="28"/>
          <w:szCs w:val="28"/>
        </w:rPr>
        <w:t>. Д</w:t>
      </w:r>
      <w:r w:rsidR="005851C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13358165" w14:textId="4DA0073E" w:rsidR="00FA36D6" w:rsidRPr="00ED28FC" w:rsidRDefault="00FA36D6" w:rsidP="00CB4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hAnsi="Times New Roman"/>
          <w:b/>
          <w:sz w:val="28"/>
        </w:rPr>
        <w:t>НРП QF08</w:t>
      </w:r>
      <w:r w:rsidR="00F90DCC" w:rsidRPr="00ED28FC">
        <w:rPr>
          <w:rFonts w:ascii="Times New Roman" w:hAnsi="Times New Roman"/>
          <w:b/>
          <w:sz w:val="28"/>
        </w:rPr>
        <w:t>8</w:t>
      </w:r>
      <w:r w:rsidRPr="00ED28FC">
        <w:rPr>
          <w:rFonts w:ascii="Times New Roman" w:hAnsi="Times New Roman"/>
          <w:b/>
          <w:sz w:val="28"/>
        </w:rPr>
        <w:t xml:space="preserve"> </w:t>
      </w:r>
      <w:r w:rsidRPr="00ED28FC">
        <w:rPr>
          <w:rFonts w:ascii="Times New Roman" w:hAnsi="Times New Roman"/>
          <w:sz w:val="28"/>
        </w:rPr>
        <w:t xml:space="preserve">– </w:t>
      </w:r>
      <w:r w:rsidR="00CB4814" w:rsidRPr="00ED28FC">
        <w:rPr>
          <w:rFonts w:ascii="Times New Roman" w:hAnsi="Times New Roman"/>
          <w:sz w:val="28"/>
        </w:rPr>
        <w:t>код виду фінансових операцій санкційної особи, від імені та/або на користь санкційної особи</w:t>
      </w:r>
      <w:r w:rsidRPr="00ED28FC">
        <w:rPr>
          <w:rFonts w:ascii="Times New Roman" w:hAnsi="Times New Roman"/>
          <w:sz w:val="28"/>
        </w:rPr>
        <w:t>, у проведенні яких було відмовлено або які були зупинені з дати видання санкційного списку в зв’язку із застосуванням санкцій (довідник F08</w:t>
      </w:r>
      <w:r w:rsidR="00CB4814" w:rsidRPr="00ED28FC">
        <w:rPr>
          <w:rFonts w:ascii="Times New Roman" w:hAnsi="Times New Roman"/>
          <w:sz w:val="28"/>
        </w:rPr>
        <w:t>8</w:t>
      </w:r>
      <w:r w:rsidRPr="00ED28FC">
        <w:rPr>
          <w:rFonts w:ascii="Times New Roman" w:hAnsi="Times New Roman"/>
          <w:sz w:val="28"/>
        </w:rPr>
        <w:t>). Для розділення кодів використовується розділовий знак “;”. При цьому код “99 – Інша фінансові операції” зазначається тільки тоді, коли інший код із переліку довідника F08</w:t>
      </w:r>
      <w:r w:rsidR="00F45BB6" w:rsidRPr="00ED28FC">
        <w:rPr>
          <w:rFonts w:ascii="Times New Roman" w:hAnsi="Times New Roman"/>
          <w:sz w:val="28"/>
        </w:rPr>
        <w:t>8</w:t>
      </w:r>
      <w:r w:rsidRPr="00ED28FC">
        <w:rPr>
          <w:rFonts w:ascii="Times New Roman" w:hAnsi="Times New Roman"/>
          <w:sz w:val="28"/>
        </w:rPr>
        <w:t xml:space="preserve"> не підходить. У разі зазначення коду “99 – Інші фінансові операції” обов’язково зазначається детальна інформація щодо таких фінансових операції в НРП Q006_</w:t>
      </w:r>
      <w:r w:rsidR="00343B31" w:rsidRPr="00ED28FC">
        <w:rPr>
          <w:rFonts w:ascii="Times New Roman" w:hAnsi="Times New Roman"/>
          <w:sz w:val="28"/>
        </w:rPr>
        <w:t>5</w:t>
      </w:r>
      <w:r w:rsidRPr="00ED28FC">
        <w:rPr>
          <w:rFonts w:ascii="Times New Roman" w:hAnsi="Times New Roman"/>
          <w:sz w:val="28"/>
        </w:rPr>
        <w:t>.</w:t>
      </w:r>
    </w:p>
    <w:p w14:paraId="06B1B7AB" w14:textId="5E4147F0" w:rsidR="00FA36D6" w:rsidRPr="00ED28FC" w:rsidRDefault="00C03AAE" w:rsidP="00FA36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QF087_2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фактично вчинені респондентом дії щодо фінансових операцій санкційної особи, від імені та/або на користь санкційної особи, у проведенні яких було відмовлено або які були зупинені з дати видання санкційного списку у зв’язку із застосуванням санкцій (довідник F087). Вибираються коди з довідника F087: </w:t>
      </w:r>
      <w:r w:rsidRPr="00ED28FC">
        <w:rPr>
          <w:rFonts w:ascii="Times New Roman" w:hAnsi="Times New Roman" w:cs="Times New Roman"/>
          <w:sz w:val="28"/>
          <w:szCs w:val="28"/>
        </w:rPr>
        <w:t>“15”, “16”, “17”, “20”, “21”, “22”, “23”, “26”, “27”, “28”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розділення кодів використовується розділовий знак “;”. Коди відмов у проведенні фінансових операцій (</w:t>
      </w:r>
      <w:r w:rsidRPr="00ED28FC">
        <w:rPr>
          <w:rFonts w:ascii="Times New Roman" w:hAnsi="Times New Roman" w:cs="Times New Roman"/>
          <w:sz w:val="28"/>
          <w:szCs w:val="28"/>
        </w:rPr>
        <w:t xml:space="preserve">“15”, “16”, “17”, “20”, “27”) </w:t>
      </w:r>
      <w:r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не можуть вибиратися одночасно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кодами зупинення фінансових операцій (</w:t>
      </w:r>
      <w:r w:rsidRPr="00ED28FC">
        <w:rPr>
          <w:rFonts w:ascii="Times New Roman" w:hAnsi="Times New Roman" w:cs="Times New Roman"/>
          <w:sz w:val="28"/>
          <w:szCs w:val="28"/>
        </w:rPr>
        <w:t>“21”, “22”, “23”, “26”, “28”</w:t>
      </w:r>
      <w:r w:rsidRPr="00ED28FC">
        <w:rPr>
          <w:rFonts w:ascii="Times New Roman" w:hAnsi="Times New Roman" w:cs="Times New Roman"/>
          <w:sz w:val="24"/>
          <w:szCs w:val="24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ADFC288" w14:textId="1F9A5A1D" w:rsidR="0021646D" w:rsidRPr="00ED28FC" w:rsidRDefault="0021646D" w:rsidP="0033444D">
      <w:pPr>
        <w:pStyle w:val="a9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Q006_5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додаткова інформація про фінансові операції санкційної особи, від імені та/або на користь санкційної особи, у проведенні яких було відмовлено або які були зупинені </w:t>
      </w:r>
      <w:r w:rsidR="00304123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санкцій, та про вжиті </w:t>
      </w:r>
      <w:r w:rsidR="00343B3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респондентом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заходи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З</w:t>
      </w:r>
      <w:r w:rsidR="0033444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ться інформація про </w:t>
      </w:r>
      <w:r w:rsidR="0033444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спроби (їх суть)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суми</w:t>
      </w:r>
      <w:r w:rsidR="0033444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спроб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5912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дати спроби/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33444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відмови у їх проведенні/дати зупинення фінансових операцій</w:t>
      </w:r>
      <w:r w:rsidR="005912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912D4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наприклад, “передплата </w:t>
      </w:r>
      <w:r w:rsidR="005912D4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відповідно до договору за товар на суму 20 000 грн, </w:t>
      </w:r>
      <w:r w:rsidR="0003493C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відмова – </w:t>
      </w:r>
      <w:r w:rsidR="005912D4" w:rsidRPr="00ED28FC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01.01.2025</w:t>
      </w:r>
      <w:r w:rsidR="005912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”) (</w:t>
      </w:r>
      <w:r w:rsidR="005912D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інформація зазначається у розрізі таких спроб </w:t>
      </w:r>
      <w:r w:rsidR="00753E60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із використанням розділового знака</w:t>
      </w:r>
      <w:r w:rsidR="005912D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“;”</w:t>
      </w:r>
      <w:r w:rsidR="005912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У разі зупинення фінансових операцій додатково зазначається найменування банку, звідки надійшли кошти (якщо операція проводилася з банківського рахунку).</w:t>
      </w:r>
    </w:p>
    <w:p w14:paraId="2536CA14" w14:textId="7F7FD29D" w:rsidR="0021646D" w:rsidRPr="00ED28FC" w:rsidRDefault="0021646D" w:rsidP="00685EE8">
      <w:pPr>
        <w:pStyle w:val="a9"/>
        <w:spacing w:after="0"/>
        <w:ind w:firstLine="567"/>
        <w:jc w:val="both"/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Q006_6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деталізація проведених фінансових операцій санкційної особи, від імені та/або на користь санкційної особи</w:t>
      </w:r>
      <w:r w:rsidR="00343B3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дати видання санкційного списку</w:t>
      </w:r>
      <w:r w:rsidR="00897F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5517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</w:t>
      </w:r>
      <w:r w:rsidR="00E31F7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</w:t>
      </w:r>
      <w:r w:rsidR="0055517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956C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3.9</w:t>
      </w:r>
      <w:r w:rsidR="00897F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Правил). З</w:t>
      </w:r>
      <w:r w:rsidR="00685EE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 детальна інформація про суть проведених фінансових операцій, кількість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суми</w:t>
      </w:r>
      <w:r w:rsidR="00685EE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дати </w:t>
      </w:r>
      <w:r w:rsidR="001F21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</w:t>
      </w:r>
      <w:r w:rsidR="00685EE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33444D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інформація зазначається 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розрізі таких фінансових операцій </w:t>
      </w:r>
      <w:r w:rsidR="00753E60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із використанням розділового знака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“;”</w:t>
      </w:r>
      <w:r w:rsidR="00C9514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85EE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F31FAE" w14:textId="1AFC67CD" w:rsidR="002D1A55" w:rsidRPr="00ED28FC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R020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рахунку, на якому обліковуються кошти санкційної особи (у тому числі кошти від зупиненої фінансової операції) 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з якого здійснювалася(ися) фінансова(і) операція(ї), у проведенні якої(их) було відмовлено у зв’язку із застосуванням санкцій, або на якому обліковуються кошти від зупиненої(их) у зв’язку із застосуванням санкцій фінансової(их) операції(й)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Заповнюється щодо рахунку, зазначеного в НРП QACCOUNT. Якщо спроба проведення фінансової(их) операції(ій), у проведенні якої(их) було відмовлено у зв’язку із застосуванням санкцій, здійснювалася без використання рахунку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в параметрі R020 зазначається “#”.</w:t>
      </w:r>
    </w:p>
    <w:p w14:paraId="27133BD1" w14:textId="7779DE22" w:rsidR="002D1A55" w:rsidRPr="00ED28FC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QACCOUNT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повний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NEQ).ДСТУ-Н 7167:2010”, на якому обліковуються кошти санкційної особи та з якого здійснювал</w:t>
      </w:r>
      <w:r w:rsidR="00343B3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ася(ися) фінансова(і) операція(ї), 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проведенні якої(их) було відмовлено у зв’язку із застосуванням санкцій,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 якому обліковуються кошти від зупинен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ої(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санкцій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фінансов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ої(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ї(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спроба проведення фінансової(их) операції(ій), у проведенні якої(их) було відмовлено у зв’язку із застосуванням санкцій, здійснювалася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використання рахунку, то НРП QACCOUNT не заповнюється.</w:t>
      </w:r>
    </w:p>
    <w:p w14:paraId="27EA8018" w14:textId="6E0342A9" w:rsidR="002D1A55" w:rsidRPr="00ED28FC" w:rsidRDefault="002D1A55" w:rsidP="002D1A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санкційної особи та </w:t>
      </w:r>
      <w:r w:rsidR="00E922B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якого здійснювалася(ися) фінансова(і) операція(ї), у проведенні якої(их) було відмовлено у зв’язку із застосуванням санкцій, або на якому обліковуються кошти від зупиненої(их) у зв’язку із застосуванням санкцій фінансової(их) операції(й) (довідник R030). Заповнюється щодо рахунку, зазначеного в НРП QACCOUNT.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в НРП QACCOUNT не зазначено рахунок, то в Параметрі R030 зазначається “#”.</w:t>
      </w:r>
    </w:p>
    <w:p w14:paraId="6A40D0EA" w14:textId="4BF2B67B" w:rsidR="00137574" w:rsidRPr="00ED28FC" w:rsidRDefault="00137574" w:rsidP="002D1A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T080_1 –</w:t>
      </w:r>
      <w:r w:rsidR="007E7396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7396" w:rsidRPr="00ED28FC">
        <w:rPr>
          <w:rFonts w:ascii="Times New Roman" w:hAnsi="Times New Roman" w:cs="Times New Roman"/>
          <w:sz w:val="28"/>
          <w:szCs w:val="28"/>
        </w:rPr>
        <w:t>кількість фінансових операцій санкційної особи, від імені</w:t>
      </w:r>
      <w:r w:rsidR="00860C5A" w:rsidRPr="00ED28FC">
        <w:rPr>
          <w:rFonts w:ascii="Times New Roman" w:hAnsi="Times New Roman" w:cs="Times New Roman"/>
          <w:sz w:val="28"/>
          <w:szCs w:val="28"/>
        </w:rPr>
        <w:t xml:space="preserve"> та/або </w:t>
      </w:r>
      <w:r w:rsidR="007E7396" w:rsidRPr="00ED28FC">
        <w:rPr>
          <w:rFonts w:ascii="Times New Roman" w:hAnsi="Times New Roman" w:cs="Times New Roman"/>
          <w:sz w:val="28"/>
          <w:szCs w:val="28"/>
        </w:rPr>
        <w:t>на користь санкційної особи, у проведенні яких було відмовлено</w:t>
      </w:r>
      <w:r w:rsidR="00F90DCC" w:rsidRPr="00ED28FC">
        <w:rPr>
          <w:rFonts w:ascii="Times New Roman" w:hAnsi="Times New Roman" w:cs="Times New Roman"/>
          <w:sz w:val="28"/>
          <w:szCs w:val="28"/>
        </w:rPr>
        <w:t xml:space="preserve"> або які були зупинені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860C5A" w:rsidRPr="00ED28FC">
        <w:rPr>
          <w:rFonts w:ascii="Times New Roman" w:hAnsi="Times New Roman" w:cs="Times New Roman"/>
          <w:bCs/>
          <w:sz w:val="28"/>
          <w:szCs w:val="28"/>
          <w:u w:val="single"/>
        </w:rPr>
        <w:t>з дати</w:t>
      </w:r>
      <w:r w:rsidR="00860C5A" w:rsidRPr="00ED28FC">
        <w:rPr>
          <w:bCs/>
          <w:sz w:val="16"/>
          <w:szCs w:val="16"/>
          <w:u w:val="single"/>
        </w:rPr>
        <w:t xml:space="preserve"> </w:t>
      </w:r>
      <w:r w:rsidR="00860C5A" w:rsidRPr="00ED28FC">
        <w:rPr>
          <w:rFonts w:ascii="Times New Roman" w:hAnsi="Times New Roman" w:cs="Times New Roman"/>
          <w:bCs/>
          <w:sz w:val="28"/>
          <w:szCs w:val="28"/>
          <w:u w:val="single"/>
        </w:rPr>
        <w:t>видання санкційного списку</w:t>
      </w:r>
      <w:r w:rsidR="00860C5A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в зв’язку із застосуванням </w:t>
      </w:r>
      <w:r w:rsidR="00332B05" w:rsidRPr="00ED28FC">
        <w:rPr>
          <w:rFonts w:ascii="Times New Roman" w:hAnsi="Times New Roman" w:cs="Times New Roman"/>
          <w:sz w:val="28"/>
          <w:szCs w:val="28"/>
        </w:rPr>
        <w:t>санкцій (</w:t>
      </w:r>
      <w:r w:rsidR="009367CF" w:rsidRPr="00ED28FC">
        <w:rPr>
          <w:rFonts w:ascii="Times New Roman" w:hAnsi="Times New Roman" w:cs="Times New Roman"/>
          <w:sz w:val="28"/>
          <w:szCs w:val="28"/>
        </w:rPr>
        <w:t xml:space="preserve">заповнюється </w:t>
      </w:r>
      <w:r w:rsidR="00332B05" w:rsidRPr="00ED28FC">
        <w:rPr>
          <w:rFonts w:ascii="Times New Roman" w:hAnsi="Times New Roman" w:cs="Times New Roman"/>
          <w:sz w:val="28"/>
          <w:szCs w:val="28"/>
        </w:rPr>
        <w:t>з урахуванням пункт</w:t>
      </w:r>
      <w:r w:rsidR="001B697A" w:rsidRPr="00ED28FC">
        <w:rPr>
          <w:rFonts w:ascii="Times New Roman" w:hAnsi="Times New Roman" w:cs="Times New Roman"/>
          <w:sz w:val="28"/>
          <w:szCs w:val="28"/>
        </w:rPr>
        <w:t>ів</w:t>
      </w:r>
      <w:r w:rsidR="00332B05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E31F75" w:rsidRPr="00ED28FC">
        <w:rPr>
          <w:rFonts w:ascii="Times New Roman" w:hAnsi="Times New Roman" w:cs="Times New Roman"/>
          <w:sz w:val="28"/>
          <w:szCs w:val="28"/>
        </w:rPr>
        <w:t>3.1</w:t>
      </w:r>
      <w:r w:rsidR="001C11D4" w:rsidRPr="00ED28FC">
        <w:rPr>
          <w:rFonts w:ascii="Times New Roman" w:hAnsi="Times New Roman" w:cs="Times New Roman"/>
          <w:sz w:val="28"/>
          <w:szCs w:val="28"/>
        </w:rPr>
        <w:t>8</w:t>
      </w:r>
      <w:r w:rsidR="00E31F75" w:rsidRPr="00ED28FC">
        <w:rPr>
          <w:rFonts w:ascii="Times New Roman" w:hAnsi="Times New Roman" w:cs="Times New Roman"/>
          <w:sz w:val="28"/>
          <w:szCs w:val="28"/>
        </w:rPr>
        <w:t>, 3.1</w:t>
      </w:r>
      <w:r w:rsidR="001C11D4" w:rsidRPr="00ED28FC">
        <w:rPr>
          <w:rFonts w:ascii="Times New Roman" w:hAnsi="Times New Roman" w:cs="Times New Roman"/>
          <w:sz w:val="28"/>
          <w:szCs w:val="28"/>
        </w:rPr>
        <w:t>9</w:t>
      </w:r>
      <w:r w:rsidR="009367CF" w:rsidRPr="00ED28FC">
        <w:rPr>
          <w:rFonts w:ascii="Times New Roman" w:hAnsi="Times New Roman" w:cs="Times New Roman"/>
          <w:sz w:val="28"/>
          <w:szCs w:val="28"/>
        </w:rPr>
        <w:t xml:space="preserve"> цих Правил). 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У разі відсутності таких </w:t>
      </w:r>
      <w:r w:rsidR="00860C5A" w:rsidRPr="00ED28FC">
        <w:rPr>
          <w:rFonts w:ascii="Times New Roman" w:hAnsi="Times New Roman" w:cs="Times New Roman"/>
          <w:sz w:val="28"/>
          <w:szCs w:val="28"/>
        </w:rPr>
        <w:t>фінансових операцій</w:t>
      </w:r>
      <w:r w:rsidR="001B697A" w:rsidRPr="00ED28FC">
        <w:rPr>
          <w:rFonts w:ascii="Times New Roman" w:hAnsi="Times New Roman" w:cs="Times New Roman"/>
          <w:sz w:val="28"/>
          <w:szCs w:val="28"/>
        </w:rPr>
        <w:t xml:space="preserve"> в T080_1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 зазначається нуль.</w:t>
      </w:r>
    </w:p>
    <w:p w14:paraId="1017D93F" w14:textId="37C66136" w:rsidR="00137574" w:rsidRPr="00ED28FC" w:rsidRDefault="00137574" w:rsidP="00E3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T080_</w:t>
      </w:r>
      <w:r w:rsidR="00F90DC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 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7E7396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7E7396" w:rsidRPr="00ED28FC">
        <w:rPr>
          <w:rFonts w:ascii="Times New Roman" w:hAnsi="Times New Roman" w:cs="Times New Roman"/>
          <w:sz w:val="28"/>
          <w:szCs w:val="28"/>
        </w:rPr>
        <w:t>кількість фінансових операцій санкційної особи, від імені</w:t>
      </w:r>
      <w:r w:rsidR="009367CF" w:rsidRPr="00ED28FC">
        <w:rPr>
          <w:rFonts w:ascii="Times New Roman" w:hAnsi="Times New Roman" w:cs="Times New Roman"/>
          <w:sz w:val="28"/>
          <w:szCs w:val="28"/>
        </w:rPr>
        <w:t xml:space="preserve"> та</w:t>
      </w:r>
      <w:r w:rsidR="007E7396" w:rsidRPr="00ED28FC">
        <w:rPr>
          <w:rFonts w:ascii="Times New Roman" w:hAnsi="Times New Roman" w:cs="Times New Roman"/>
          <w:sz w:val="28"/>
          <w:szCs w:val="28"/>
        </w:rPr>
        <w:t>/</w:t>
      </w:r>
      <w:r w:rsidR="009367CF" w:rsidRPr="00ED28FC">
        <w:rPr>
          <w:rFonts w:ascii="Times New Roman" w:hAnsi="Times New Roman" w:cs="Times New Roman"/>
          <w:sz w:val="28"/>
          <w:szCs w:val="28"/>
        </w:rPr>
        <w:t xml:space="preserve">або 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на користь санкційної особи, </w:t>
      </w:r>
      <w:r w:rsidR="001B697A" w:rsidRPr="00ED28FC">
        <w:rPr>
          <w:rFonts w:ascii="Times New Roman" w:hAnsi="Times New Roman" w:cs="Times New Roman"/>
          <w:sz w:val="28"/>
          <w:szCs w:val="28"/>
        </w:rPr>
        <w:t>у проведенні яких було відмовлено або які були зупинені</w:t>
      </w:r>
      <w:r w:rsidR="00F90DCC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9367CF" w:rsidRPr="00ED28FC">
        <w:rPr>
          <w:rFonts w:ascii="Times New Roman" w:hAnsi="Times New Roman" w:cs="Times New Roman"/>
          <w:bCs/>
          <w:sz w:val="28"/>
          <w:szCs w:val="28"/>
          <w:u w:val="single"/>
        </w:rPr>
        <w:t>протягом звітного місяця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 в зв’язку із застосуванням санкцій</w:t>
      </w:r>
      <w:r w:rsidR="009367CF" w:rsidRPr="00ED28FC">
        <w:rPr>
          <w:rFonts w:ascii="Times New Roman" w:hAnsi="Times New Roman" w:cs="Times New Roman"/>
          <w:sz w:val="28"/>
          <w:szCs w:val="28"/>
        </w:rPr>
        <w:t xml:space="preserve"> </w:t>
      </w:r>
      <w:r w:rsidR="001B697A" w:rsidRPr="00ED28FC">
        <w:rPr>
          <w:rFonts w:ascii="Times New Roman" w:hAnsi="Times New Roman" w:cs="Times New Roman"/>
          <w:sz w:val="28"/>
          <w:szCs w:val="28"/>
        </w:rPr>
        <w:t>(заповнюється з урахуванням пунктів</w:t>
      </w:r>
      <w:r w:rsidR="00E31F75" w:rsidRPr="00ED28FC">
        <w:rPr>
          <w:rFonts w:ascii="Times New Roman" w:hAnsi="Times New Roman" w:cs="Times New Roman"/>
          <w:sz w:val="28"/>
          <w:szCs w:val="28"/>
        </w:rPr>
        <w:t xml:space="preserve"> 3.1</w:t>
      </w:r>
      <w:r w:rsidR="001C11D4" w:rsidRPr="00ED28FC">
        <w:rPr>
          <w:rFonts w:ascii="Times New Roman" w:hAnsi="Times New Roman" w:cs="Times New Roman"/>
          <w:sz w:val="28"/>
          <w:szCs w:val="28"/>
        </w:rPr>
        <w:t>8</w:t>
      </w:r>
      <w:r w:rsidR="00E31F75" w:rsidRPr="00ED28FC">
        <w:rPr>
          <w:rFonts w:ascii="Times New Roman" w:hAnsi="Times New Roman" w:cs="Times New Roman"/>
          <w:sz w:val="28"/>
          <w:szCs w:val="28"/>
        </w:rPr>
        <w:t>, 3.1</w:t>
      </w:r>
      <w:r w:rsidR="001C11D4" w:rsidRPr="00ED28FC">
        <w:rPr>
          <w:rFonts w:ascii="Times New Roman" w:hAnsi="Times New Roman" w:cs="Times New Roman"/>
          <w:sz w:val="28"/>
          <w:szCs w:val="28"/>
        </w:rPr>
        <w:t>9</w:t>
      </w:r>
      <w:r w:rsidR="001B697A" w:rsidRPr="00ED28FC">
        <w:rPr>
          <w:rFonts w:ascii="Times New Roman" w:hAnsi="Times New Roman" w:cs="Times New Roman"/>
          <w:sz w:val="28"/>
          <w:szCs w:val="28"/>
        </w:rPr>
        <w:t xml:space="preserve"> цих Правил)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. У разі відсутності таких </w:t>
      </w:r>
      <w:r w:rsidR="003538B2" w:rsidRPr="00ED28FC">
        <w:rPr>
          <w:rFonts w:ascii="Times New Roman" w:hAnsi="Times New Roman" w:cs="Times New Roman"/>
          <w:sz w:val="28"/>
          <w:szCs w:val="28"/>
        </w:rPr>
        <w:t>фінансових операцій</w:t>
      </w:r>
      <w:r w:rsidR="001B697A" w:rsidRPr="00ED28FC">
        <w:rPr>
          <w:rFonts w:ascii="Times New Roman" w:hAnsi="Times New Roman" w:cs="Times New Roman"/>
          <w:sz w:val="28"/>
          <w:szCs w:val="28"/>
        </w:rPr>
        <w:t xml:space="preserve"> в T080_2</w:t>
      </w:r>
      <w:r w:rsidR="007E7396" w:rsidRPr="00ED28FC">
        <w:rPr>
          <w:rFonts w:ascii="Times New Roman" w:hAnsi="Times New Roman" w:cs="Times New Roman"/>
          <w:sz w:val="28"/>
          <w:szCs w:val="28"/>
        </w:rPr>
        <w:t xml:space="preserve"> зазначається нуль.</w:t>
      </w:r>
    </w:p>
    <w:p w14:paraId="36EC438E" w14:textId="2553FC7F" w:rsidR="001B697A" w:rsidRPr="00ED28FC" w:rsidRDefault="001B697A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99E9204" w14:textId="77777777" w:rsidR="008E6393" w:rsidRPr="00ED28FC" w:rsidRDefault="008E6393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529FA29" w14:textId="77777777" w:rsidR="00A610B0" w:rsidRPr="00ED28FC" w:rsidRDefault="00A610B0" w:rsidP="00F14A0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14:paraId="566EBBE7" w14:textId="5EC0FAD3" w:rsidR="00A610B0" w:rsidRPr="00ED28FC" w:rsidRDefault="00BD14C2" w:rsidP="009535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A2K4001 </w:t>
      </w:r>
      <w:r w:rsidR="00A610B0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ED28FC">
        <w:rPr>
          <w:rFonts w:ascii="Times New Roman" w:hAnsi="Times New Roman" w:cs="Times New Roman"/>
          <w:b/>
          <w:sz w:val="28"/>
          <w:szCs w:val="28"/>
          <w:u w:val="single"/>
        </w:rPr>
        <w:t>Дані про підконтрольних осіб та фінансові операції таких осіб/від їх імені, у проведенні яких було відмовлено або які були зупинені</w:t>
      </w:r>
      <w:r w:rsidR="00A610B0"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75156CA" w14:textId="77777777" w:rsidR="00B31E1D" w:rsidRPr="00ED28FC" w:rsidRDefault="00B31E1D" w:rsidP="0095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14:paraId="2C6349D2" w14:textId="77777777" w:rsidR="00B31E1D" w:rsidRPr="00ED28FC" w:rsidRDefault="00B31E1D" w:rsidP="000971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F148121" w14:textId="77777777" w:rsidR="00C2798B" w:rsidRPr="00ED28FC" w:rsidRDefault="00C2798B" w:rsidP="00C2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санкційної особи у звітному файлі, який присвоюється респондентом самостійно (з урахуванням пункту 4 Правил).</w:t>
      </w:r>
    </w:p>
    <w:p w14:paraId="50AACF1D" w14:textId="46051323" w:rsidR="00C2798B" w:rsidRPr="00ED28FC" w:rsidRDefault="00C2798B" w:rsidP="00C279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Q003_4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запису у звітному файлі, який присвоюється респондентом самостійно.</w:t>
      </w:r>
    </w:p>
    <w:p w14:paraId="3F9F80F0" w14:textId="74A24DCC" w:rsidR="00B1157C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F77FA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 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="00B1157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зв’язок санкційної особи із підконтрольною особою</w:t>
      </w:r>
      <w:r w:rsidR="00C2798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З</w:t>
      </w:r>
      <w:r w:rsidR="00B1157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 інформація, яка визначає зв’язок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B1157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, із підконтрольною особою, зазначеною в НРП Q001_</w:t>
      </w:r>
      <w:r w:rsidR="006C424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B1157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A17F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зв’язок санкційної особи визначено через структуру власності, в НРП Q006_7 додатково зазначається 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участь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санкційної особи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структурі власності 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такої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</w:t>
      </w:r>
      <w:r w:rsidR="00E3094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[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відсотках в </w:t>
      </w:r>
      <w:r w:rsidR="00E2594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такому 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форматі </w:t>
      </w:r>
      <w:r w:rsidR="00681E0B" w:rsidRPr="00ED28FC">
        <w:rPr>
          <w:rFonts w:ascii="Times New Roman" w:hAnsi="Times New Roman" w:cs="Times New Roman"/>
          <w:sz w:val="28"/>
          <w:szCs w:val="28"/>
        </w:rPr>
        <w:t>“</w:t>
      </w:r>
      <w:r w:rsidR="00681E0B" w:rsidRPr="00ED28FC">
        <w:rPr>
          <w:rFonts w:ascii="Times New Roman" w:hAnsi="Times New Roman" w:cs="Times New Roman"/>
          <w:b/>
          <w:sz w:val="28"/>
          <w:szCs w:val="28"/>
        </w:rPr>
        <w:t>0.00</w:t>
      </w:r>
      <w:r w:rsidR="00F43D2A" w:rsidRPr="00ED28FC">
        <w:rPr>
          <w:rFonts w:ascii="Times New Roman" w:hAnsi="Times New Roman" w:cs="Times New Roman"/>
          <w:b/>
          <w:sz w:val="28"/>
          <w:szCs w:val="28"/>
        </w:rPr>
        <w:t>%</w:t>
      </w:r>
      <w:r w:rsidR="00681E0B" w:rsidRPr="00ED28FC">
        <w:rPr>
          <w:rFonts w:ascii="Times New Roman" w:hAnsi="Times New Roman" w:cs="Times New Roman"/>
          <w:sz w:val="28"/>
          <w:szCs w:val="28"/>
        </w:rPr>
        <w:t xml:space="preserve">” 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із</w:t>
      </w:r>
      <w:r w:rsidR="00F43D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обов’язковим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зазначенням </w:t>
      </w:r>
      <w:r w:rsidR="00E3094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типу участі (</w:t>
      </w:r>
      <w:r w:rsidR="00681E0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пряма або 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опосередкована</w:t>
      </w:r>
      <w:r w:rsidR="00E3094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)]</w:t>
      </w:r>
      <w:r w:rsidR="00CA410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6A17F1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потреби надання додаткової інформації про підконтрольну особу така інформація також може бути зазначена респондентом в НРП Q006_7.</w:t>
      </w:r>
    </w:p>
    <w:p w14:paraId="6522403E" w14:textId="5EC908D1" w:rsidR="0061753A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</w:t>
      </w:r>
      <w:r w:rsidR="00F77FA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9766FB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53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підконтрольної особи.</w:t>
      </w:r>
    </w:p>
    <w:p w14:paraId="2810A7DB" w14:textId="43EF7624" w:rsidR="00081748" w:rsidRPr="00081748" w:rsidRDefault="00BB53F7" w:rsidP="00081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Q029_1 –</w:t>
      </w:r>
      <w:r w:rsidR="0030495F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повний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реєстраційний/податковий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/код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підконтрольної особи (на основі наявної у респондента </w:t>
      </w:r>
      <w:r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інформації).</w:t>
      </w:r>
      <w:r w:rsidR="00081748"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81748"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респондента наявна інформація і про реєстраційний номер/код підконтрольної особи, і про податковий, то в НРП Q029_1 зазначається </w:t>
      </w:r>
      <w:r w:rsidR="00081748"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>тільки реєстраційний номер/код.</w:t>
      </w:r>
    </w:p>
    <w:p w14:paraId="3BEEDE48" w14:textId="62663714" w:rsidR="00BB53F7" w:rsidRPr="00081748" w:rsidRDefault="00081748" w:rsidP="00081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підконтрольної особи-нерезидента зазначається той реєстраційний/податковий номер/код, який присвоєно в країні реєстрації такої особи.</w:t>
      </w:r>
    </w:p>
    <w:p w14:paraId="5D18D889" w14:textId="77777777" w:rsidR="00266197" w:rsidRPr="00ED28FC" w:rsidRDefault="00BB53F7" w:rsidP="0045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K030_1 </w:t>
      </w:r>
      <w:r w:rsidRPr="00081748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резидентності підконтрольно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ї особи (довідник K030) (на основі наявної у респондента інформації).</w:t>
      </w:r>
    </w:p>
    <w:p w14:paraId="34E4A2BC" w14:textId="767E0F2B" w:rsidR="00454CAA" w:rsidRPr="00ED28FC" w:rsidRDefault="00BB53F7" w:rsidP="00454C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Q006_8 – </w:t>
      </w:r>
      <w:r w:rsidRPr="00ED28FC">
        <w:rPr>
          <w:rFonts w:ascii="Times New Roman" w:hAnsi="Times New Roman" w:cs="Times New Roman"/>
          <w:sz w:val="28"/>
          <w:szCs w:val="28"/>
        </w:rPr>
        <w:t xml:space="preserve">послуги, які </w:t>
      </w:r>
      <w:r w:rsidR="00FC0425" w:rsidRPr="00ED28FC">
        <w:rPr>
          <w:rFonts w:ascii="Times New Roman" w:hAnsi="Times New Roman" w:cs="Times New Roman"/>
          <w:sz w:val="28"/>
          <w:szCs w:val="28"/>
        </w:rPr>
        <w:t xml:space="preserve">підконтрольна особа як </w:t>
      </w:r>
      <w:r w:rsidRPr="00ED28FC">
        <w:rPr>
          <w:rFonts w:ascii="Times New Roman" w:hAnsi="Times New Roman" w:cs="Times New Roman"/>
          <w:sz w:val="28"/>
          <w:szCs w:val="28"/>
        </w:rPr>
        <w:t>клієнт отримує від респондента (банками заповнюється з урахуванням статті 47 Закону України “Про банки і банківську діяльність”, небанківськими установами – з урахуванням статті 4 Закону України “Про фінансові послуги та фінансові компанії”).</w:t>
      </w:r>
    </w:p>
    <w:p w14:paraId="680EECEC" w14:textId="28BB10CE" w:rsidR="00055E64" w:rsidRPr="00ED28FC" w:rsidRDefault="00055E64" w:rsidP="00055E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QF086_3 –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фінансової операції підконтрольної особи/від імені підконтрольної особи, у проведенні якої було відмовлено або яку було зупинено у зв’язку із застосуванням санкцій</w:t>
      </w: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санкційної особи/наявності або відсутності відкритих рахунків, на яких обліковуються кошти підконтрольної особи (</w:t>
      </w:r>
      <w:r w:rsidR="00FC0425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 тому числі внутрішньобанківських) (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довідник F086). Вибираються коди з довідника F086: </w:t>
      </w:r>
      <w:r w:rsidRPr="00ED28FC">
        <w:rPr>
          <w:rFonts w:ascii="Times New Roman" w:hAnsi="Times New Roman" w:cs="Times New Roman"/>
          <w:sz w:val="28"/>
          <w:szCs w:val="28"/>
        </w:rPr>
        <w:t>“1”, “7”</w:t>
      </w:r>
      <w:r w:rsidR="0027339C" w:rsidRPr="00ED28FC">
        <w:rPr>
          <w:rFonts w:ascii="Times New Roman" w:hAnsi="Times New Roman" w:cs="Times New Roman"/>
          <w:sz w:val="28"/>
          <w:szCs w:val="28"/>
        </w:rPr>
        <w:t>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41</w:t>
      </w:r>
      <w:r w:rsidR="0027339C" w:rsidRPr="00ED28FC">
        <w:rPr>
          <w:rFonts w:ascii="Times New Roman" w:hAnsi="Times New Roman" w:cs="Times New Roman"/>
          <w:sz w:val="28"/>
          <w:szCs w:val="28"/>
        </w:rPr>
        <w:t>”, “</w:t>
      </w:r>
      <w:r w:rsidR="00DF13AA" w:rsidRPr="00ED28FC">
        <w:rPr>
          <w:rFonts w:ascii="Times New Roman" w:hAnsi="Times New Roman" w:cs="Times New Roman"/>
          <w:sz w:val="28"/>
          <w:szCs w:val="28"/>
        </w:rPr>
        <w:t>42</w:t>
      </w:r>
      <w:r w:rsidR="0027339C" w:rsidRPr="00ED28FC">
        <w:rPr>
          <w:rFonts w:ascii="Times New Roman" w:hAnsi="Times New Roman" w:cs="Times New Roman"/>
          <w:sz w:val="28"/>
          <w:szCs w:val="28"/>
        </w:rPr>
        <w:t>”</w:t>
      </w:r>
      <w:r w:rsidRPr="00ED28FC">
        <w:rPr>
          <w:rFonts w:ascii="Times New Roman" w:hAnsi="Times New Roman" w:cs="Times New Roman"/>
          <w:sz w:val="28"/>
          <w:szCs w:val="28"/>
        </w:rPr>
        <w:t>. Д</w:t>
      </w:r>
      <w:r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ля розділення кодів використовується розділовий знак “;”.</w:t>
      </w:r>
    </w:p>
    <w:p w14:paraId="66D03C0F" w14:textId="26DB9F9F" w:rsidR="00060628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04103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QF087_3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60628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про </w:t>
      </w:r>
      <w:r w:rsidR="00CB7F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фактично вчинені респондентом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дії </w:t>
      </w:r>
      <w:r w:rsidR="00E0270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фіна</w:t>
      </w:r>
      <w:r w:rsidR="00CB7F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нсових операцій підконтрольної особи/від імені підконтрольної осо</w:t>
      </w:r>
      <w:r w:rsidR="00E0270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б</w:t>
      </w:r>
      <w:r w:rsidR="00CB7F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E0270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 </w:t>
      </w:r>
      <w:r w:rsidR="00E0270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проведенні яких було відмовлено або які були зупинені з дати видання санкційного списку 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CB7F2A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F087). Вибираються коди з довідника F087: </w:t>
      </w:r>
      <w:r w:rsidR="00055E64" w:rsidRPr="00ED28FC">
        <w:rPr>
          <w:rFonts w:ascii="Times New Roman" w:hAnsi="Times New Roman" w:cs="Times New Roman"/>
          <w:sz w:val="28"/>
          <w:szCs w:val="28"/>
        </w:rPr>
        <w:t xml:space="preserve">“18”, “19”, </w:t>
      </w:r>
      <w:r w:rsidR="0030495F" w:rsidRPr="00ED28FC">
        <w:rPr>
          <w:rFonts w:ascii="Times New Roman" w:hAnsi="Times New Roman" w:cs="Times New Roman"/>
          <w:sz w:val="28"/>
          <w:szCs w:val="28"/>
        </w:rPr>
        <w:t xml:space="preserve">“22”, </w:t>
      </w:r>
      <w:r w:rsidR="00055E64" w:rsidRPr="00ED28FC">
        <w:rPr>
          <w:rFonts w:ascii="Times New Roman" w:hAnsi="Times New Roman" w:cs="Times New Roman"/>
          <w:sz w:val="28"/>
          <w:szCs w:val="28"/>
        </w:rPr>
        <w:t>“24”, “25”, “27”, “28”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розділення кодів використовується розділовий знак “;”.</w:t>
      </w:r>
    </w:p>
    <w:p w14:paraId="5D9CF2B3" w14:textId="2BF86F2B" w:rsidR="00060628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DC22D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QF088_1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60628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 ф</w:t>
      </w:r>
      <w:r w:rsidR="001F223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інансових операцій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223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особи/від імені підконтрольної особи, у проведенні яких було відмовлено або які були зупинені 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1F223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дати видання санкційного списку 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DC22D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F088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). Для розділення кодів використовується розділовий знак “;”. При цьому код “99 – Інша фінансові операції” зазначається тільки тоді, коли інший код із переліку довідника F</w:t>
      </w:r>
      <w:r w:rsidR="00DC22D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088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підходить. У разі зазначення коду “99 – Інші фінансові операції” обов’язково зазначається детальна інформація щодо таких фінансових операці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 Q0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06_</w:t>
      </w:r>
      <w:r w:rsidR="00DC22D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17A267" w14:textId="6E961CC5" w:rsidR="00060628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Q006_</w:t>
      </w:r>
      <w:r w:rsidR="006C424A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9 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060628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додаткова інформація про 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фінансові операції підконтрольної особи/від імені підконтрольної особи, у проведенні яких було відмовлено або які були зупинені 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90E9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щодо дати відмови у проведенні/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дати </w:t>
      </w:r>
      <w:r w:rsidR="0006062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зупинення фінансових операцій).</w:t>
      </w:r>
      <w:r w:rsidR="00226D7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зупинення фінансових операцій </w:t>
      </w:r>
      <w:r w:rsidR="00D679F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додатково</w:t>
      </w:r>
      <w:r w:rsidR="00226D7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найменування банку, звідки надійшли кошти (якщо операція проводилася з банківського рахунку).</w:t>
      </w:r>
    </w:p>
    <w:p w14:paraId="33128F63" w14:textId="4C701047" w:rsidR="007407BC" w:rsidRPr="00ED28FC" w:rsidRDefault="00DC22DE" w:rsidP="00740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R020_1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077B4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77B4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балансового рахунку (4 символи), на якому обліковуються кошти 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внаслідок </w:t>
      </w:r>
      <w:r w:rsidR="00077B4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зупинення фінансових операцій 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дати видання санкційного списку </w:t>
      </w:r>
      <w:r w:rsidR="00077B4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077B4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R020)</w:t>
      </w:r>
      <w:r w:rsidR="00077B4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щодо рахунку, зазначеного в НРП QACCOUNT</w:t>
      </w:r>
      <w:r w:rsidR="009773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НРП QACCOUNT</w:t>
      </w:r>
      <w:r w:rsidR="0097733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Параметрі R020_1 зазначається “#”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E62DD2A" w14:textId="4D86D2AF" w:rsidR="003D7D18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04103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QACCOUNT_1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9360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D7D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повний номер рахунку/номер банківського рахунку відповідно до Національного стандарту України “Фінансові операції. Правила формування міжнародного номера банківського рахунку (IBAN) в Україні (IBAN Registry:2009, NEQ). ДСТУ-Н 7167:2010”, на якому обліковуються кошти підконтрольної особи </w:t>
      </w:r>
      <w:r w:rsidR="00FC0425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внаслідок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зупинення фінансових операцій 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з дати видання санкційного списку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санкцій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умовний ідентифікатор (порядковий номер) якої зазначено 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в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НРП Q003</w:t>
      </w:r>
      <w:r w:rsidR="003D7D18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відсутності такого рахунку НРП QACCOUNT_1 не заповнюється.</w:t>
      </w:r>
    </w:p>
    <w:p w14:paraId="73F00432" w14:textId="39BFA9D9" w:rsidR="0032309E" w:rsidRPr="00ED28FC" w:rsidRDefault="002828E0" w:rsidP="002F16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R030_</w:t>
      </w:r>
      <w:r w:rsidR="0004103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 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9360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7738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валюти рахунку, на якому обліковуються кошти підконтрольної особи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внаслідок  зупинення фінансових операцій</w:t>
      </w:r>
      <w:r w:rsidR="007407BC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дати видання санкційного списку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A7738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R030)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</w:t>
      </w:r>
      <w:r w:rsidR="00A7738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04103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Параметрі R030_</w:t>
      </w:r>
      <w:r w:rsidR="0004103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041037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“#”.</w:t>
      </w:r>
    </w:p>
    <w:p w14:paraId="0F411A53" w14:textId="47EB099C" w:rsidR="00A86042" w:rsidRPr="00ED28FC" w:rsidRDefault="00A86042" w:rsidP="00A8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T080_3 – </w:t>
      </w:r>
      <w:r w:rsidRPr="00ED28FC">
        <w:rPr>
          <w:rFonts w:ascii="Times New Roman" w:hAnsi="Times New Roman" w:cs="Times New Roman"/>
          <w:sz w:val="28"/>
          <w:szCs w:val="28"/>
        </w:rPr>
        <w:t xml:space="preserve">кількість фінансових операцій підконтрольної особи/від імені підконтрольної особи, у проведенні яких було відмовлено або які були зупинені </w:t>
      </w:r>
      <w:r w:rsidRPr="00ED28FC">
        <w:rPr>
          <w:rFonts w:ascii="Times New Roman" w:hAnsi="Times New Roman" w:cs="Times New Roman"/>
          <w:bCs/>
          <w:sz w:val="28"/>
          <w:szCs w:val="28"/>
        </w:rPr>
        <w:t>з дати</w:t>
      </w:r>
      <w:r w:rsidRPr="00ED28FC">
        <w:rPr>
          <w:bCs/>
          <w:sz w:val="16"/>
          <w:szCs w:val="16"/>
        </w:rPr>
        <w:t xml:space="preserve"> </w:t>
      </w:r>
      <w:r w:rsidRPr="00ED28FC">
        <w:rPr>
          <w:rFonts w:ascii="Times New Roman" w:hAnsi="Times New Roman" w:cs="Times New Roman"/>
          <w:bCs/>
          <w:sz w:val="28"/>
          <w:szCs w:val="28"/>
        </w:rPr>
        <w:t>видання санкційного списку</w:t>
      </w:r>
      <w:r w:rsidRPr="00ED28FC">
        <w:rPr>
          <w:rFonts w:ascii="Times New Roman" w:hAnsi="Times New Roman" w:cs="Times New Roman"/>
          <w:sz w:val="28"/>
          <w:szCs w:val="28"/>
        </w:rPr>
        <w:t xml:space="preserve"> у зв’язку із застосуванням </w:t>
      </w:r>
      <w:r w:rsidR="00CA5EBE" w:rsidRPr="00ED28FC">
        <w:rPr>
          <w:rFonts w:ascii="Times New Roman" w:hAnsi="Times New Roman" w:cs="Times New Roman"/>
          <w:sz w:val="28"/>
          <w:szCs w:val="28"/>
        </w:rPr>
        <w:t xml:space="preserve">санкцій </w:t>
      </w:r>
      <w:r w:rsidRPr="00ED28FC">
        <w:rPr>
          <w:rFonts w:ascii="Times New Roman" w:hAnsi="Times New Roman" w:cs="Times New Roman"/>
          <w:sz w:val="28"/>
          <w:szCs w:val="28"/>
        </w:rPr>
        <w:lastRenderedPageBreak/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CF67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ED28FC">
        <w:rPr>
          <w:rFonts w:ascii="Times New Roman" w:hAnsi="Times New Roman" w:cs="Times New Roman"/>
          <w:sz w:val="28"/>
          <w:szCs w:val="28"/>
        </w:rPr>
        <w:t>. У разі відсутності таких фінансових операцій зазначається нуль.</w:t>
      </w:r>
    </w:p>
    <w:p w14:paraId="4F9B8990" w14:textId="1841E791" w:rsidR="00A86042" w:rsidRPr="00ED28FC" w:rsidRDefault="00A86042" w:rsidP="00A86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T080_4 – </w:t>
      </w:r>
      <w:r w:rsidRPr="00ED28FC">
        <w:rPr>
          <w:rFonts w:ascii="Times New Roman" w:hAnsi="Times New Roman" w:cs="Times New Roman"/>
          <w:sz w:val="28"/>
          <w:szCs w:val="28"/>
        </w:rPr>
        <w:t xml:space="preserve">кількість фінансових операцій підконтрольної особи/від імені підконтрольної особи, у проведенні яких було відмовлено або які були зупинені </w:t>
      </w:r>
      <w:r w:rsidRPr="00ED28FC">
        <w:rPr>
          <w:rFonts w:ascii="Times New Roman" w:hAnsi="Times New Roman" w:cs="Times New Roman"/>
          <w:bCs/>
          <w:sz w:val="28"/>
          <w:szCs w:val="28"/>
        </w:rPr>
        <w:t>протягом звітного місяця</w:t>
      </w:r>
      <w:r w:rsidRPr="00ED28FC">
        <w:rPr>
          <w:rFonts w:ascii="Times New Roman" w:hAnsi="Times New Roman" w:cs="Times New Roman"/>
          <w:sz w:val="28"/>
          <w:szCs w:val="28"/>
        </w:rPr>
        <w:t xml:space="preserve"> в зв’язку із застосуванням</w:t>
      </w:r>
      <w:r w:rsidR="00CA5EBE" w:rsidRPr="00ED28FC">
        <w:rPr>
          <w:rFonts w:ascii="Times New Roman" w:hAnsi="Times New Roman" w:cs="Times New Roman"/>
          <w:sz w:val="28"/>
          <w:szCs w:val="28"/>
        </w:rPr>
        <w:t xml:space="preserve"> санкцій </w:t>
      </w:r>
      <w:r w:rsidRPr="00ED28FC">
        <w:rPr>
          <w:rFonts w:ascii="Times New Roman" w:hAnsi="Times New Roman" w:cs="Times New Roman"/>
          <w:sz w:val="28"/>
          <w:szCs w:val="28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Pr="00ED28FC">
        <w:rPr>
          <w:rFonts w:ascii="Times New Roman" w:hAnsi="Times New Roman" w:cs="Times New Roman"/>
          <w:sz w:val="28"/>
          <w:szCs w:val="28"/>
        </w:rPr>
        <w:t>. У разі відсутності таких фінансових операцій зазначається нуль.</w:t>
      </w:r>
    </w:p>
    <w:p w14:paraId="716BA7DC" w14:textId="045CDE15" w:rsidR="00B1157C" w:rsidRPr="00ED28FC" w:rsidRDefault="002828E0" w:rsidP="002F16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T070_6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коштів, зарахованих на рахунок, на якому обліковуються кошти </w:t>
      </w:r>
      <w:r w:rsidR="003229D6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підконтрольної особи внаслідок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зупинення фінансових операцій 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протягом звітного місяця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із застосуванням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санкцій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E0E6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5A5A8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82124D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F0C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щодо рахунку, зазначеного в НРП QACCOUNT</w:t>
      </w:r>
      <w:r w:rsidR="003F192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="003F0C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0CCD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та у разі</w:t>
      </w:r>
      <w:r w:rsidR="003F0CC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124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фінансових операцій, зазначених у Метриці T080_</w:t>
      </w:r>
      <w:r w:rsidR="00701A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82124D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2124D" w:rsidRPr="00ED28FC">
        <w:rPr>
          <w:rFonts w:ascii="Times New Roman" w:hAnsi="Times New Roman" w:cs="Times New Roman"/>
          <w:sz w:val="28"/>
          <w:szCs w:val="28"/>
        </w:rPr>
        <w:t xml:space="preserve">У разі відсутності таких фінансових операцій </w:t>
      </w:r>
      <w:r w:rsidR="003F0CCD" w:rsidRPr="00ED28FC">
        <w:rPr>
          <w:rFonts w:ascii="Times New Roman" w:hAnsi="Times New Roman" w:cs="Times New Roman"/>
          <w:sz w:val="28"/>
          <w:szCs w:val="28"/>
        </w:rPr>
        <w:t xml:space="preserve">в T070_6 </w:t>
      </w:r>
      <w:r w:rsidR="0082124D" w:rsidRPr="00ED28FC">
        <w:rPr>
          <w:rFonts w:ascii="Times New Roman" w:hAnsi="Times New Roman" w:cs="Times New Roman"/>
          <w:sz w:val="28"/>
          <w:szCs w:val="28"/>
        </w:rPr>
        <w:t>зазначається нуль.</w:t>
      </w:r>
    </w:p>
    <w:p w14:paraId="7305E7F0" w14:textId="5B05E85A" w:rsidR="001853A9" w:rsidRPr="00ED28FC" w:rsidRDefault="002828E0" w:rsidP="00185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T070_7</w:t>
      </w:r>
      <w:r w:rsidR="00B1157C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9360E" w:rsidRPr="00ED2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 коштів на рахунку, на якому обліковуються кошти підконтрольної особи</w:t>
      </w:r>
      <w:r w:rsidR="000923C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внаслідок зупинення фінансових операцій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0495F" w:rsidRPr="00ED28FC">
        <w:rPr>
          <w:rFonts w:ascii="Times New Roman" w:hAnsi="Times New Roman" w:cs="Times New Roman"/>
          <w:bCs/>
          <w:sz w:val="28"/>
          <w:szCs w:val="28"/>
        </w:rPr>
        <w:t>з дати</w:t>
      </w:r>
      <w:r w:rsidR="0030495F" w:rsidRPr="00ED28FC">
        <w:rPr>
          <w:bCs/>
          <w:sz w:val="16"/>
          <w:szCs w:val="16"/>
        </w:rPr>
        <w:t xml:space="preserve"> </w:t>
      </w:r>
      <w:r w:rsidR="0030495F" w:rsidRPr="00ED28FC">
        <w:rPr>
          <w:rFonts w:ascii="Times New Roman" w:hAnsi="Times New Roman" w:cs="Times New Roman"/>
          <w:bCs/>
          <w:sz w:val="28"/>
          <w:szCs w:val="28"/>
        </w:rPr>
        <w:t>видання санкційного списку</w:t>
      </w:r>
      <w:r w:rsidR="000923C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зв’язку із застосуванням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санкцій</w:t>
      </w:r>
      <w:r w:rsidR="000923C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ідентифікатор (порядковий номер) якої зазначено</w:t>
      </w:r>
      <w:r w:rsidR="00CF6739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Q003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кінець останнього дня звітного місяця/на кінець останнього дня застосування санкцій 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7A74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яка була виключена з санкційних списків, та/або закінчення строку застосування санкцій до санкційної особи,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ідентифікатор (порядковий номер) якої зазначено </w:t>
      </w:r>
      <w:r w:rsidR="007A740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CA5EB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Q003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протягом звітного місяця </w:t>
      </w:r>
      <w:r w:rsidR="003103D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еквівалентна сума в національній валюті України за офіційним курсом іноземної валюти, установленим Національним банком України 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на останній день звітного місяця</w:t>
      </w:r>
      <w:r w:rsidR="003103D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Заповнюється щодо рахунку, зазначеного в НРП </w:t>
      </w:r>
      <w:r w:rsidR="00701A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A60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F1927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та у разі</w:t>
      </w:r>
      <w:r w:rsidR="00A60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наявності фінансових операцій, зазначених у Метриці T080_</w:t>
      </w:r>
      <w:r w:rsidR="00701A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A60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рахунок “збірний” (“котловий”), то інформація про суму залишку зазначається 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тільки щодо конкретної підконтрольної особи</w:t>
      </w:r>
      <w:r w:rsidR="00FD4FDE" w:rsidRPr="00ED28FC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, зазначеної в НРП Q001_1</w:t>
      </w:r>
      <w:r w:rsidR="00FD4FD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в НРП </w:t>
      </w:r>
      <w:r w:rsidR="00701AC2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QACCOUNT_1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зазначено рахунок, то в </w:t>
      </w:r>
      <w:r w:rsidR="00A601D4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>T070_7</w:t>
      </w:r>
      <w:r w:rsidR="0069360E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нуль.</w:t>
      </w:r>
      <w:r w:rsidR="0030495F" w:rsidRPr="00ED28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надання інформації про залишок коштів на кінець останнього дня застосування санкцій до санкційної особи, яка була виключена з санкційних списків, та/або закінчення строку застосування санкцій, в НРП Q006_9 обов’язково зазначається дата, на яку в Метриці T070_7 надається залишок (з коментарем, що пояснює вказану дату).</w:t>
      </w:r>
    </w:p>
    <w:sectPr w:rsidR="001853A9" w:rsidRPr="00ED28FC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1BA4FF" w14:textId="77777777" w:rsidR="0000418E" w:rsidRDefault="0000418E" w:rsidP="00925903">
      <w:pPr>
        <w:spacing w:after="0" w:line="240" w:lineRule="auto"/>
      </w:pPr>
      <w:r>
        <w:separator/>
      </w:r>
    </w:p>
  </w:endnote>
  <w:endnote w:type="continuationSeparator" w:id="0">
    <w:p w14:paraId="297FA3B4" w14:textId="77777777" w:rsidR="0000418E" w:rsidRDefault="0000418E" w:rsidP="00925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CE1BD" w14:textId="77777777" w:rsidR="0000418E" w:rsidRDefault="0000418E" w:rsidP="00925903">
      <w:pPr>
        <w:spacing w:after="0" w:line="240" w:lineRule="auto"/>
      </w:pPr>
      <w:r>
        <w:separator/>
      </w:r>
    </w:p>
  </w:footnote>
  <w:footnote w:type="continuationSeparator" w:id="0">
    <w:p w14:paraId="486D5345" w14:textId="77777777" w:rsidR="0000418E" w:rsidRDefault="0000418E" w:rsidP="00925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8C3"/>
    <w:multiLevelType w:val="multilevel"/>
    <w:tmpl w:val="60FE69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A87548"/>
    <w:multiLevelType w:val="multilevel"/>
    <w:tmpl w:val="202C87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DDF4767"/>
    <w:multiLevelType w:val="hybridMultilevel"/>
    <w:tmpl w:val="30D2641A"/>
    <w:lvl w:ilvl="0" w:tplc="45F42C4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D5D3689"/>
    <w:multiLevelType w:val="hybridMultilevel"/>
    <w:tmpl w:val="F1AE46F8"/>
    <w:lvl w:ilvl="0" w:tplc="0422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680"/>
    <w:multiLevelType w:val="hybridMultilevel"/>
    <w:tmpl w:val="CE16C244"/>
    <w:lvl w:ilvl="0" w:tplc="F3D6FB92">
      <w:start w:val="1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C1139B4"/>
    <w:multiLevelType w:val="hybridMultilevel"/>
    <w:tmpl w:val="06EE1A60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FEA5AEA"/>
    <w:multiLevelType w:val="hybridMultilevel"/>
    <w:tmpl w:val="4C802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C0727"/>
    <w:multiLevelType w:val="multilevel"/>
    <w:tmpl w:val="13FE56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D86369"/>
    <w:multiLevelType w:val="hybridMultilevel"/>
    <w:tmpl w:val="99806362"/>
    <w:lvl w:ilvl="0" w:tplc="8C8A09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A510DB"/>
    <w:multiLevelType w:val="hybridMultilevel"/>
    <w:tmpl w:val="431622C8"/>
    <w:lvl w:ilvl="0" w:tplc="D27C84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9FE4C4A"/>
    <w:multiLevelType w:val="hybridMultilevel"/>
    <w:tmpl w:val="43F681E4"/>
    <w:lvl w:ilvl="0" w:tplc="5C06C2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182"/>
    <w:rsid w:val="000004EE"/>
    <w:rsid w:val="00001295"/>
    <w:rsid w:val="00002266"/>
    <w:rsid w:val="0000418E"/>
    <w:rsid w:val="000043CE"/>
    <w:rsid w:val="00004802"/>
    <w:rsid w:val="00007E57"/>
    <w:rsid w:val="00010D12"/>
    <w:rsid w:val="00011B6F"/>
    <w:rsid w:val="00015CB1"/>
    <w:rsid w:val="00015FB6"/>
    <w:rsid w:val="000167DF"/>
    <w:rsid w:val="00021075"/>
    <w:rsid w:val="0002179A"/>
    <w:rsid w:val="00023370"/>
    <w:rsid w:val="00026E5E"/>
    <w:rsid w:val="00030511"/>
    <w:rsid w:val="00030548"/>
    <w:rsid w:val="000306EB"/>
    <w:rsid w:val="00032B80"/>
    <w:rsid w:val="0003493C"/>
    <w:rsid w:val="000377C1"/>
    <w:rsid w:val="00040920"/>
    <w:rsid w:val="00041037"/>
    <w:rsid w:val="00047C30"/>
    <w:rsid w:val="00047EEC"/>
    <w:rsid w:val="000515B5"/>
    <w:rsid w:val="00051EEA"/>
    <w:rsid w:val="00053F5F"/>
    <w:rsid w:val="00053F7A"/>
    <w:rsid w:val="00055E64"/>
    <w:rsid w:val="00060628"/>
    <w:rsid w:val="0006101A"/>
    <w:rsid w:val="0006377C"/>
    <w:rsid w:val="00066F6A"/>
    <w:rsid w:val="00074D55"/>
    <w:rsid w:val="00075A55"/>
    <w:rsid w:val="00077763"/>
    <w:rsid w:val="00077B4C"/>
    <w:rsid w:val="00081748"/>
    <w:rsid w:val="00090E97"/>
    <w:rsid w:val="000923CF"/>
    <w:rsid w:val="000926B4"/>
    <w:rsid w:val="00094724"/>
    <w:rsid w:val="00094F03"/>
    <w:rsid w:val="000956C5"/>
    <w:rsid w:val="00095FDD"/>
    <w:rsid w:val="00096C59"/>
    <w:rsid w:val="00097185"/>
    <w:rsid w:val="000A25B2"/>
    <w:rsid w:val="000A3DF1"/>
    <w:rsid w:val="000A4A27"/>
    <w:rsid w:val="000A511E"/>
    <w:rsid w:val="000A63C8"/>
    <w:rsid w:val="000B0472"/>
    <w:rsid w:val="000B1514"/>
    <w:rsid w:val="000B345E"/>
    <w:rsid w:val="000B4CBC"/>
    <w:rsid w:val="000B5E69"/>
    <w:rsid w:val="000B6F89"/>
    <w:rsid w:val="000B746C"/>
    <w:rsid w:val="000B7D8B"/>
    <w:rsid w:val="000C2DE9"/>
    <w:rsid w:val="000C5DAA"/>
    <w:rsid w:val="000C63C9"/>
    <w:rsid w:val="000D16FC"/>
    <w:rsid w:val="000D2BBC"/>
    <w:rsid w:val="000D4EA0"/>
    <w:rsid w:val="000D6489"/>
    <w:rsid w:val="000D6717"/>
    <w:rsid w:val="000D7258"/>
    <w:rsid w:val="000E164E"/>
    <w:rsid w:val="000E23E6"/>
    <w:rsid w:val="000E2E63"/>
    <w:rsid w:val="000E3E6F"/>
    <w:rsid w:val="000E4557"/>
    <w:rsid w:val="000E50CA"/>
    <w:rsid w:val="000F0419"/>
    <w:rsid w:val="000F1161"/>
    <w:rsid w:val="000F5C8C"/>
    <w:rsid w:val="00103B49"/>
    <w:rsid w:val="001059C2"/>
    <w:rsid w:val="00107C14"/>
    <w:rsid w:val="00111A69"/>
    <w:rsid w:val="00112118"/>
    <w:rsid w:val="00114421"/>
    <w:rsid w:val="00124AEB"/>
    <w:rsid w:val="00125838"/>
    <w:rsid w:val="00125ACD"/>
    <w:rsid w:val="00125BF4"/>
    <w:rsid w:val="00125D81"/>
    <w:rsid w:val="00126ADC"/>
    <w:rsid w:val="00126C36"/>
    <w:rsid w:val="00127933"/>
    <w:rsid w:val="001324A8"/>
    <w:rsid w:val="00133C37"/>
    <w:rsid w:val="00134520"/>
    <w:rsid w:val="00135100"/>
    <w:rsid w:val="00135D13"/>
    <w:rsid w:val="00137574"/>
    <w:rsid w:val="00140A39"/>
    <w:rsid w:val="00144019"/>
    <w:rsid w:val="001441C2"/>
    <w:rsid w:val="00146F79"/>
    <w:rsid w:val="00150FA8"/>
    <w:rsid w:val="00152B80"/>
    <w:rsid w:val="001530A9"/>
    <w:rsid w:val="001544F6"/>
    <w:rsid w:val="001553ED"/>
    <w:rsid w:val="00160447"/>
    <w:rsid w:val="0016155D"/>
    <w:rsid w:val="001620B6"/>
    <w:rsid w:val="00162D7E"/>
    <w:rsid w:val="00162EE3"/>
    <w:rsid w:val="001637FB"/>
    <w:rsid w:val="001662B9"/>
    <w:rsid w:val="001665B4"/>
    <w:rsid w:val="0017050D"/>
    <w:rsid w:val="00171EDC"/>
    <w:rsid w:val="00175907"/>
    <w:rsid w:val="00176AD1"/>
    <w:rsid w:val="00177A58"/>
    <w:rsid w:val="00183E48"/>
    <w:rsid w:val="001853A9"/>
    <w:rsid w:val="00185B02"/>
    <w:rsid w:val="00185E38"/>
    <w:rsid w:val="00192704"/>
    <w:rsid w:val="00197929"/>
    <w:rsid w:val="001A0BED"/>
    <w:rsid w:val="001A20A4"/>
    <w:rsid w:val="001A510B"/>
    <w:rsid w:val="001A5D66"/>
    <w:rsid w:val="001A6519"/>
    <w:rsid w:val="001B06D3"/>
    <w:rsid w:val="001B2E7A"/>
    <w:rsid w:val="001B6511"/>
    <w:rsid w:val="001B697A"/>
    <w:rsid w:val="001C11D4"/>
    <w:rsid w:val="001C392D"/>
    <w:rsid w:val="001D1F09"/>
    <w:rsid w:val="001D222E"/>
    <w:rsid w:val="001D2CD6"/>
    <w:rsid w:val="001D3EB9"/>
    <w:rsid w:val="001E10D8"/>
    <w:rsid w:val="001E29E7"/>
    <w:rsid w:val="001E79E0"/>
    <w:rsid w:val="001F046A"/>
    <w:rsid w:val="001F2118"/>
    <w:rsid w:val="001F223C"/>
    <w:rsid w:val="001F3662"/>
    <w:rsid w:val="001F5556"/>
    <w:rsid w:val="001F6B02"/>
    <w:rsid w:val="001F6DBC"/>
    <w:rsid w:val="001F7499"/>
    <w:rsid w:val="00200120"/>
    <w:rsid w:val="002011AC"/>
    <w:rsid w:val="00201CD3"/>
    <w:rsid w:val="00202836"/>
    <w:rsid w:val="00202DA0"/>
    <w:rsid w:val="0020303D"/>
    <w:rsid w:val="00204B8F"/>
    <w:rsid w:val="002079D1"/>
    <w:rsid w:val="00207E14"/>
    <w:rsid w:val="00210507"/>
    <w:rsid w:val="00210772"/>
    <w:rsid w:val="002119A8"/>
    <w:rsid w:val="00212D21"/>
    <w:rsid w:val="00213F91"/>
    <w:rsid w:val="0021646D"/>
    <w:rsid w:val="002259BC"/>
    <w:rsid w:val="002263AF"/>
    <w:rsid w:val="00226D7F"/>
    <w:rsid w:val="002307C9"/>
    <w:rsid w:val="00240857"/>
    <w:rsid w:val="002412BA"/>
    <w:rsid w:val="00243547"/>
    <w:rsid w:val="0024627D"/>
    <w:rsid w:val="002502C0"/>
    <w:rsid w:val="00251431"/>
    <w:rsid w:val="00255B0C"/>
    <w:rsid w:val="00260824"/>
    <w:rsid w:val="00260D5F"/>
    <w:rsid w:val="00266197"/>
    <w:rsid w:val="002665EC"/>
    <w:rsid w:val="00272F71"/>
    <w:rsid w:val="0027334A"/>
    <w:rsid w:val="0027339C"/>
    <w:rsid w:val="00274D96"/>
    <w:rsid w:val="002771F7"/>
    <w:rsid w:val="00280E4A"/>
    <w:rsid w:val="00281863"/>
    <w:rsid w:val="00281A76"/>
    <w:rsid w:val="002827EF"/>
    <w:rsid w:val="002828E0"/>
    <w:rsid w:val="00285486"/>
    <w:rsid w:val="00285853"/>
    <w:rsid w:val="00294249"/>
    <w:rsid w:val="00296307"/>
    <w:rsid w:val="002A077C"/>
    <w:rsid w:val="002A1E84"/>
    <w:rsid w:val="002A2DE0"/>
    <w:rsid w:val="002A6E0D"/>
    <w:rsid w:val="002A7C51"/>
    <w:rsid w:val="002B1200"/>
    <w:rsid w:val="002B5368"/>
    <w:rsid w:val="002C1612"/>
    <w:rsid w:val="002C2AE4"/>
    <w:rsid w:val="002C3AE4"/>
    <w:rsid w:val="002C442A"/>
    <w:rsid w:val="002C51EE"/>
    <w:rsid w:val="002D1A55"/>
    <w:rsid w:val="002D5671"/>
    <w:rsid w:val="002D655E"/>
    <w:rsid w:val="002D7AE7"/>
    <w:rsid w:val="002E05E5"/>
    <w:rsid w:val="002E0915"/>
    <w:rsid w:val="002E105C"/>
    <w:rsid w:val="002E2788"/>
    <w:rsid w:val="002E4486"/>
    <w:rsid w:val="002E75DA"/>
    <w:rsid w:val="002E7929"/>
    <w:rsid w:val="002F0B8D"/>
    <w:rsid w:val="002F16C1"/>
    <w:rsid w:val="002F4EE3"/>
    <w:rsid w:val="002F56B1"/>
    <w:rsid w:val="002F5B97"/>
    <w:rsid w:val="002F75D1"/>
    <w:rsid w:val="002F7673"/>
    <w:rsid w:val="002F77B5"/>
    <w:rsid w:val="002F7E8E"/>
    <w:rsid w:val="00301E90"/>
    <w:rsid w:val="00302954"/>
    <w:rsid w:val="00302F0E"/>
    <w:rsid w:val="00304123"/>
    <w:rsid w:val="0030495F"/>
    <w:rsid w:val="003070ED"/>
    <w:rsid w:val="00307CFE"/>
    <w:rsid w:val="003103DF"/>
    <w:rsid w:val="0031050B"/>
    <w:rsid w:val="00310D3C"/>
    <w:rsid w:val="00313F73"/>
    <w:rsid w:val="00314E4E"/>
    <w:rsid w:val="0031676A"/>
    <w:rsid w:val="003229D6"/>
    <w:rsid w:val="0032309E"/>
    <w:rsid w:val="003244DD"/>
    <w:rsid w:val="00326258"/>
    <w:rsid w:val="0033255E"/>
    <w:rsid w:val="00332B05"/>
    <w:rsid w:val="0033444D"/>
    <w:rsid w:val="003419EC"/>
    <w:rsid w:val="003427EB"/>
    <w:rsid w:val="00342E65"/>
    <w:rsid w:val="00343B31"/>
    <w:rsid w:val="003444A1"/>
    <w:rsid w:val="00344FFC"/>
    <w:rsid w:val="003538B2"/>
    <w:rsid w:val="00354BDF"/>
    <w:rsid w:val="00354E48"/>
    <w:rsid w:val="003623D1"/>
    <w:rsid w:val="003641A4"/>
    <w:rsid w:val="00365756"/>
    <w:rsid w:val="00371C58"/>
    <w:rsid w:val="0037407A"/>
    <w:rsid w:val="00377525"/>
    <w:rsid w:val="003805D6"/>
    <w:rsid w:val="00380E8E"/>
    <w:rsid w:val="003819B7"/>
    <w:rsid w:val="00381C25"/>
    <w:rsid w:val="00384368"/>
    <w:rsid w:val="0039724B"/>
    <w:rsid w:val="0039774B"/>
    <w:rsid w:val="003A0FCB"/>
    <w:rsid w:val="003A2769"/>
    <w:rsid w:val="003A2BB0"/>
    <w:rsid w:val="003A3A34"/>
    <w:rsid w:val="003A3ACD"/>
    <w:rsid w:val="003A7125"/>
    <w:rsid w:val="003C22CB"/>
    <w:rsid w:val="003C7B04"/>
    <w:rsid w:val="003C7DE4"/>
    <w:rsid w:val="003D119F"/>
    <w:rsid w:val="003D1DAB"/>
    <w:rsid w:val="003D2E59"/>
    <w:rsid w:val="003D5875"/>
    <w:rsid w:val="003D5A13"/>
    <w:rsid w:val="003D7D18"/>
    <w:rsid w:val="003E3A9D"/>
    <w:rsid w:val="003E5B1E"/>
    <w:rsid w:val="003F0CCD"/>
    <w:rsid w:val="003F1927"/>
    <w:rsid w:val="003F2A9A"/>
    <w:rsid w:val="003F4B37"/>
    <w:rsid w:val="003F51ED"/>
    <w:rsid w:val="00400AE8"/>
    <w:rsid w:val="00405DCD"/>
    <w:rsid w:val="004068D3"/>
    <w:rsid w:val="00407492"/>
    <w:rsid w:val="00407F68"/>
    <w:rsid w:val="00410126"/>
    <w:rsid w:val="00410FCA"/>
    <w:rsid w:val="00411577"/>
    <w:rsid w:val="00413A0E"/>
    <w:rsid w:val="004201A7"/>
    <w:rsid w:val="00422436"/>
    <w:rsid w:val="004270DD"/>
    <w:rsid w:val="00432395"/>
    <w:rsid w:val="00433F4D"/>
    <w:rsid w:val="004340C1"/>
    <w:rsid w:val="00436A8D"/>
    <w:rsid w:val="00436C54"/>
    <w:rsid w:val="00436E6F"/>
    <w:rsid w:val="004377E8"/>
    <w:rsid w:val="0044341A"/>
    <w:rsid w:val="00444431"/>
    <w:rsid w:val="00444A34"/>
    <w:rsid w:val="004472D2"/>
    <w:rsid w:val="004519E4"/>
    <w:rsid w:val="00451FFB"/>
    <w:rsid w:val="004531F0"/>
    <w:rsid w:val="004545AC"/>
    <w:rsid w:val="00454B16"/>
    <w:rsid w:val="00454CAA"/>
    <w:rsid w:val="00455405"/>
    <w:rsid w:val="00455FD0"/>
    <w:rsid w:val="0045704B"/>
    <w:rsid w:val="00460805"/>
    <w:rsid w:val="00460F98"/>
    <w:rsid w:val="00461CB5"/>
    <w:rsid w:val="0046440D"/>
    <w:rsid w:val="0046783A"/>
    <w:rsid w:val="004723AF"/>
    <w:rsid w:val="004739F7"/>
    <w:rsid w:val="00475DE5"/>
    <w:rsid w:val="00481841"/>
    <w:rsid w:val="00485A39"/>
    <w:rsid w:val="00485E0F"/>
    <w:rsid w:val="0048613A"/>
    <w:rsid w:val="00491362"/>
    <w:rsid w:val="0049482A"/>
    <w:rsid w:val="004949D8"/>
    <w:rsid w:val="004953F6"/>
    <w:rsid w:val="004979E8"/>
    <w:rsid w:val="004A1670"/>
    <w:rsid w:val="004A1ED1"/>
    <w:rsid w:val="004A4A39"/>
    <w:rsid w:val="004A5A5D"/>
    <w:rsid w:val="004A67EE"/>
    <w:rsid w:val="004A7CE5"/>
    <w:rsid w:val="004A7D45"/>
    <w:rsid w:val="004B19AC"/>
    <w:rsid w:val="004B1E20"/>
    <w:rsid w:val="004B35E0"/>
    <w:rsid w:val="004B5507"/>
    <w:rsid w:val="004B6413"/>
    <w:rsid w:val="004B7D13"/>
    <w:rsid w:val="004C1411"/>
    <w:rsid w:val="004C2E1F"/>
    <w:rsid w:val="004C3A9D"/>
    <w:rsid w:val="004D078C"/>
    <w:rsid w:val="004D0C50"/>
    <w:rsid w:val="004D4E44"/>
    <w:rsid w:val="004D5EF8"/>
    <w:rsid w:val="004D6165"/>
    <w:rsid w:val="004E093A"/>
    <w:rsid w:val="004E2B6E"/>
    <w:rsid w:val="004E52D8"/>
    <w:rsid w:val="004F2520"/>
    <w:rsid w:val="004F5449"/>
    <w:rsid w:val="004F68B1"/>
    <w:rsid w:val="004F704D"/>
    <w:rsid w:val="004F724C"/>
    <w:rsid w:val="004F7A1B"/>
    <w:rsid w:val="00500DC9"/>
    <w:rsid w:val="005010ED"/>
    <w:rsid w:val="00501386"/>
    <w:rsid w:val="00501E10"/>
    <w:rsid w:val="00502681"/>
    <w:rsid w:val="00502FA4"/>
    <w:rsid w:val="005052F5"/>
    <w:rsid w:val="00510C39"/>
    <w:rsid w:val="00517566"/>
    <w:rsid w:val="0052049B"/>
    <w:rsid w:val="00520B23"/>
    <w:rsid w:val="00522055"/>
    <w:rsid w:val="005229AA"/>
    <w:rsid w:val="00522B8F"/>
    <w:rsid w:val="00523C17"/>
    <w:rsid w:val="00525475"/>
    <w:rsid w:val="00527002"/>
    <w:rsid w:val="00527011"/>
    <w:rsid w:val="00530254"/>
    <w:rsid w:val="0053119F"/>
    <w:rsid w:val="00532C9B"/>
    <w:rsid w:val="00532EC7"/>
    <w:rsid w:val="00533079"/>
    <w:rsid w:val="00533677"/>
    <w:rsid w:val="00535B3F"/>
    <w:rsid w:val="00536D7C"/>
    <w:rsid w:val="00537A77"/>
    <w:rsid w:val="00543D71"/>
    <w:rsid w:val="0054441D"/>
    <w:rsid w:val="00550A53"/>
    <w:rsid w:val="00551C35"/>
    <w:rsid w:val="0055386F"/>
    <w:rsid w:val="00553928"/>
    <w:rsid w:val="0055517C"/>
    <w:rsid w:val="0055685F"/>
    <w:rsid w:val="00557832"/>
    <w:rsid w:val="005601AC"/>
    <w:rsid w:val="00561942"/>
    <w:rsid w:val="00561B30"/>
    <w:rsid w:val="005636B0"/>
    <w:rsid w:val="0056534B"/>
    <w:rsid w:val="00566E69"/>
    <w:rsid w:val="00566EA5"/>
    <w:rsid w:val="00567B08"/>
    <w:rsid w:val="005741FD"/>
    <w:rsid w:val="0057464F"/>
    <w:rsid w:val="00574E17"/>
    <w:rsid w:val="00576C7D"/>
    <w:rsid w:val="005775F0"/>
    <w:rsid w:val="00580443"/>
    <w:rsid w:val="0058061B"/>
    <w:rsid w:val="00580D1E"/>
    <w:rsid w:val="00583624"/>
    <w:rsid w:val="005851C3"/>
    <w:rsid w:val="0058571C"/>
    <w:rsid w:val="0058610D"/>
    <w:rsid w:val="00587472"/>
    <w:rsid w:val="00590FCA"/>
    <w:rsid w:val="005912D4"/>
    <w:rsid w:val="005954E9"/>
    <w:rsid w:val="0059560E"/>
    <w:rsid w:val="005A048B"/>
    <w:rsid w:val="005A1620"/>
    <w:rsid w:val="005A1B15"/>
    <w:rsid w:val="005A5A8F"/>
    <w:rsid w:val="005B0090"/>
    <w:rsid w:val="005B1C6B"/>
    <w:rsid w:val="005B496A"/>
    <w:rsid w:val="005B5AD4"/>
    <w:rsid w:val="005B7F5A"/>
    <w:rsid w:val="005C3BB3"/>
    <w:rsid w:val="005C4470"/>
    <w:rsid w:val="005D18F2"/>
    <w:rsid w:val="005D27F0"/>
    <w:rsid w:val="005D309A"/>
    <w:rsid w:val="005E08F6"/>
    <w:rsid w:val="005E2127"/>
    <w:rsid w:val="005E2C0E"/>
    <w:rsid w:val="005E3518"/>
    <w:rsid w:val="005E7E53"/>
    <w:rsid w:val="005F115A"/>
    <w:rsid w:val="005F1FE5"/>
    <w:rsid w:val="005F2A65"/>
    <w:rsid w:val="005F3D0C"/>
    <w:rsid w:val="005F7400"/>
    <w:rsid w:val="005F74B7"/>
    <w:rsid w:val="005F7AAF"/>
    <w:rsid w:val="00600034"/>
    <w:rsid w:val="00607044"/>
    <w:rsid w:val="00611087"/>
    <w:rsid w:val="00613C6D"/>
    <w:rsid w:val="006155BE"/>
    <w:rsid w:val="0061753A"/>
    <w:rsid w:val="00621748"/>
    <w:rsid w:val="0062379B"/>
    <w:rsid w:val="00630B60"/>
    <w:rsid w:val="006326FA"/>
    <w:rsid w:val="00633676"/>
    <w:rsid w:val="00633A6E"/>
    <w:rsid w:val="00634B95"/>
    <w:rsid w:val="00637CBB"/>
    <w:rsid w:val="00640A0E"/>
    <w:rsid w:val="006415B4"/>
    <w:rsid w:val="00645ADD"/>
    <w:rsid w:val="00651559"/>
    <w:rsid w:val="00651D78"/>
    <w:rsid w:val="00652504"/>
    <w:rsid w:val="00654CE7"/>
    <w:rsid w:val="00657AD7"/>
    <w:rsid w:val="0066386E"/>
    <w:rsid w:val="00664EB4"/>
    <w:rsid w:val="00665CC2"/>
    <w:rsid w:val="00666F90"/>
    <w:rsid w:val="00667FA5"/>
    <w:rsid w:val="00671C41"/>
    <w:rsid w:val="00672243"/>
    <w:rsid w:val="00674320"/>
    <w:rsid w:val="006755A6"/>
    <w:rsid w:val="006772D4"/>
    <w:rsid w:val="00680AB8"/>
    <w:rsid w:val="00681E0B"/>
    <w:rsid w:val="00685EE8"/>
    <w:rsid w:val="00686297"/>
    <w:rsid w:val="0069070B"/>
    <w:rsid w:val="00690E91"/>
    <w:rsid w:val="00691064"/>
    <w:rsid w:val="0069360E"/>
    <w:rsid w:val="00695100"/>
    <w:rsid w:val="006951ED"/>
    <w:rsid w:val="006A089B"/>
    <w:rsid w:val="006A17F1"/>
    <w:rsid w:val="006A4675"/>
    <w:rsid w:val="006A55ED"/>
    <w:rsid w:val="006A626A"/>
    <w:rsid w:val="006B3729"/>
    <w:rsid w:val="006B6667"/>
    <w:rsid w:val="006B6741"/>
    <w:rsid w:val="006B7164"/>
    <w:rsid w:val="006C1265"/>
    <w:rsid w:val="006C19C7"/>
    <w:rsid w:val="006C2304"/>
    <w:rsid w:val="006C424A"/>
    <w:rsid w:val="006D672A"/>
    <w:rsid w:val="006E31FD"/>
    <w:rsid w:val="006E3D7B"/>
    <w:rsid w:val="006E40EE"/>
    <w:rsid w:val="006E4219"/>
    <w:rsid w:val="006E508A"/>
    <w:rsid w:val="006E7320"/>
    <w:rsid w:val="006E7B0C"/>
    <w:rsid w:val="006F1D0D"/>
    <w:rsid w:val="006F1E1D"/>
    <w:rsid w:val="006F357C"/>
    <w:rsid w:val="006F3B44"/>
    <w:rsid w:val="006F4A16"/>
    <w:rsid w:val="006F7F90"/>
    <w:rsid w:val="007011C1"/>
    <w:rsid w:val="00701698"/>
    <w:rsid w:val="00701AC2"/>
    <w:rsid w:val="007040A6"/>
    <w:rsid w:val="00705C9C"/>
    <w:rsid w:val="00714A24"/>
    <w:rsid w:val="00717C9E"/>
    <w:rsid w:val="007210EE"/>
    <w:rsid w:val="007226DB"/>
    <w:rsid w:val="00724C5C"/>
    <w:rsid w:val="00724E1D"/>
    <w:rsid w:val="00726380"/>
    <w:rsid w:val="007303A5"/>
    <w:rsid w:val="007307ED"/>
    <w:rsid w:val="00734925"/>
    <w:rsid w:val="00734D87"/>
    <w:rsid w:val="00737191"/>
    <w:rsid w:val="00737DF7"/>
    <w:rsid w:val="0074001A"/>
    <w:rsid w:val="007403E9"/>
    <w:rsid w:val="007407BC"/>
    <w:rsid w:val="0074158F"/>
    <w:rsid w:val="00744730"/>
    <w:rsid w:val="007457E0"/>
    <w:rsid w:val="0074580F"/>
    <w:rsid w:val="007468AF"/>
    <w:rsid w:val="007507B2"/>
    <w:rsid w:val="00753E60"/>
    <w:rsid w:val="00753F2F"/>
    <w:rsid w:val="00754BC5"/>
    <w:rsid w:val="007565EF"/>
    <w:rsid w:val="00757966"/>
    <w:rsid w:val="00760984"/>
    <w:rsid w:val="00763737"/>
    <w:rsid w:val="00765771"/>
    <w:rsid w:val="00766D5A"/>
    <w:rsid w:val="007734EC"/>
    <w:rsid w:val="0077514C"/>
    <w:rsid w:val="00777225"/>
    <w:rsid w:val="007838D1"/>
    <w:rsid w:val="00790555"/>
    <w:rsid w:val="00790C88"/>
    <w:rsid w:val="00791B7A"/>
    <w:rsid w:val="007979DA"/>
    <w:rsid w:val="007A13CD"/>
    <w:rsid w:val="007A14FB"/>
    <w:rsid w:val="007A25F2"/>
    <w:rsid w:val="007A2D59"/>
    <w:rsid w:val="007A30C5"/>
    <w:rsid w:val="007A5DB5"/>
    <w:rsid w:val="007A6A7B"/>
    <w:rsid w:val="007A7407"/>
    <w:rsid w:val="007A7F6A"/>
    <w:rsid w:val="007B1779"/>
    <w:rsid w:val="007B1966"/>
    <w:rsid w:val="007B3EAB"/>
    <w:rsid w:val="007B6EA1"/>
    <w:rsid w:val="007C2B9A"/>
    <w:rsid w:val="007C44A3"/>
    <w:rsid w:val="007C5798"/>
    <w:rsid w:val="007C633D"/>
    <w:rsid w:val="007C7BC4"/>
    <w:rsid w:val="007D0E32"/>
    <w:rsid w:val="007D27A6"/>
    <w:rsid w:val="007D2C26"/>
    <w:rsid w:val="007D504E"/>
    <w:rsid w:val="007D68DC"/>
    <w:rsid w:val="007D7789"/>
    <w:rsid w:val="007D7790"/>
    <w:rsid w:val="007D7D5F"/>
    <w:rsid w:val="007E2E1F"/>
    <w:rsid w:val="007E5C3F"/>
    <w:rsid w:val="007E6EF2"/>
    <w:rsid w:val="007E7396"/>
    <w:rsid w:val="007E7C47"/>
    <w:rsid w:val="007E7E17"/>
    <w:rsid w:val="007F699A"/>
    <w:rsid w:val="0080229D"/>
    <w:rsid w:val="00803899"/>
    <w:rsid w:val="0080465A"/>
    <w:rsid w:val="0080567D"/>
    <w:rsid w:val="00810014"/>
    <w:rsid w:val="00810077"/>
    <w:rsid w:val="008114C7"/>
    <w:rsid w:val="00815BDA"/>
    <w:rsid w:val="00817492"/>
    <w:rsid w:val="00821002"/>
    <w:rsid w:val="0082124D"/>
    <w:rsid w:val="00821E46"/>
    <w:rsid w:val="00822B35"/>
    <w:rsid w:val="00822E74"/>
    <w:rsid w:val="00823377"/>
    <w:rsid w:val="0082341B"/>
    <w:rsid w:val="00832621"/>
    <w:rsid w:val="0083449B"/>
    <w:rsid w:val="0083513D"/>
    <w:rsid w:val="00837583"/>
    <w:rsid w:val="00845A0A"/>
    <w:rsid w:val="008475C2"/>
    <w:rsid w:val="00850859"/>
    <w:rsid w:val="00850A7C"/>
    <w:rsid w:val="00850ABB"/>
    <w:rsid w:val="00854905"/>
    <w:rsid w:val="00857312"/>
    <w:rsid w:val="00860C5A"/>
    <w:rsid w:val="00861BDF"/>
    <w:rsid w:val="008657BF"/>
    <w:rsid w:val="00867833"/>
    <w:rsid w:val="00867A0E"/>
    <w:rsid w:val="00870055"/>
    <w:rsid w:val="00870954"/>
    <w:rsid w:val="00870EB7"/>
    <w:rsid w:val="0087115F"/>
    <w:rsid w:val="008732EE"/>
    <w:rsid w:val="00873C1B"/>
    <w:rsid w:val="008761BE"/>
    <w:rsid w:val="00877138"/>
    <w:rsid w:val="008801F3"/>
    <w:rsid w:val="00881604"/>
    <w:rsid w:val="0088167E"/>
    <w:rsid w:val="0088315D"/>
    <w:rsid w:val="008833C7"/>
    <w:rsid w:val="008930EB"/>
    <w:rsid w:val="008944C1"/>
    <w:rsid w:val="00897F2A"/>
    <w:rsid w:val="008A2937"/>
    <w:rsid w:val="008A2A7E"/>
    <w:rsid w:val="008A3138"/>
    <w:rsid w:val="008A56AF"/>
    <w:rsid w:val="008A6D18"/>
    <w:rsid w:val="008B1FCA"/>
    <w:rsid w:val="008B2437"/>
    <w:rsid w:val="008B3518"/>
    <w:rsid w:val="008B5E28"/>
    <w:rsid w:val="008B6116"/>
    <w:rsid w:val="008B70BC"/>
    <w:rsid w:val="008C06E9"/>
    <w:rsid w:val="008C2A09"/>
    <w:rsid w:val="008C3EE3"/>
    <w:rsid w:val="008D147D"/>
    <w:rsid w:val="008D2867"/>
    <w:rsid w:val="008D3901"/>
    <w:rsid w:val="008D4556"/>
    <w:rsid w:val="008E5AC2"/>
    <w:rsid w:val="008E6393"/>
    <w:rsid w:val="008E6B81"/>
    <w:rsid w:val="008E6FB8"/>
    <w:rsid w:val="008F266E"/>
    <w:rsid w:val="008F2690"/>
    <w:rsid w:val="008F32E2"/>
    <w:rsid w:val="009028A9"/>
    <w:rsid w:val="009037CF"/>
    <w:rsid w:val="0090797A"/>
    <w:rsid w:val="00910908"/>
    <w:rsid w:val="00910DF9"/>
    <w:rsid w:val="00914618"/>
    <w:rsid w:val="009209F6"/>
    <w:rsid w:val="00922697"/>
    <w:rsid w:val="00923E4A"/>
    <w:rsid w:val="00925732"/>
    <w:rsid w:val="00925903"/>
    <w:rsid w:val="00933479"/>
    <w:rsid w:val="009340EC"/>
    <w:rsid w:val="009367CF"/>
    <w:rsid w:val="009428A1"/>
    <w:rsid w:val="00947EFF"/>
    <w:rsid w:val="0095146A"/>
    <w:rsid w:val="0095180E"/>
    <w:rsid w:val="0095350B"/>
    <w:rsid w:val="009574FA"/>
    <w:rsid w:val="00957EC3"/>
    <w:rsid w:val="00961664"/>
    <w:rsid w:val="00965C2D"/>
    <w:rsid w:val="00970339"/>
    <w:rsid w:val="00974E6F"/>
    <w:rsid w:val="009766FB"/>
    <w:rsid w:val="0097695D"/>
    <w:rsid w:val="00976AB9"/>
    <w:rsid w:val="00976CF5"/>
    <w:rsid w:val="0097733D"/>
    <w:rsid w:val="009802DE"/>
    <w:rsid w:val="0098132F"/>
    <w:rsid w:val="00981481"/>
    <w:rsid w:val="00986179"/>
    <w:rsid w:val="00987AB6"/>
    <w:rsid w:val="009900FF"/>
    <w:rsid w:val="009910A4"/>
    <w:rsid w:val="0099246E"/>
    <w:rsid w:val="009926EA"/>
    <w:rsid w:val="00993EAB"/>
    <w:rsid w:val="00995CD1"/>
    <w:rsid w:val="009A2651"/>
    <w:rsid w:val="009A306C"/>
    <w:rsid w:val="009A4E98"/>
    <w:rsid w:val="009A59D4"/>
    <w:rsid w:val="009A681B"/>
    <w:rsid w:val="009A782B"/>
    <w:rsid w:val="009A7FC3"/>
    <w:rsid w:val="009B3576"/>
    <w:rsid w:val="009B7AC7"/>
    <w:rsid w:val="009C0531"/>
    <w:rsid w:val="009C19AF"/>
    <w:rsid w:val="009C223E"/>
    <w:rsid w:val="009C516A"/>
    <w:rsid w:val="009C63DD"/>
    <w:rsid w:val="009C7B57"/>
    <w:rsid w:val="009D06E2"/>
    <w:rsid w:val="009D08DA"/>
    <w:rsid w:val="009D0FFC"/>
    <w:rsid w:val="009E0184"/>
    <w:rsid w:val="009E40AB"/>
    <w:rsid w:val="009F78A0"/>
    <w:rsid w:val="00A00313"/>
    <w:rsid w:val="00A07AE0"/>
    <w:rsid w:val="00A14CDF"/>
    <w:rsid w:val="00A14D62"/>
    <w:rsid w:val="00A165E3"/>
    <w:rsid w:val="00A176C2"/>
    <w:rsid w:val="00A20C97"/>
    <w:rsid w:val="00A21529"/>
    <w:rsid w:val="00A218AE"/>
    <w:rsid w:val="00A233AC"/>
    <w:rsid w:val="00A24622"/>
    <w:rsid w:val="00A27169"/>
    <w:rsid w:val="00A33BBC"/>
    <w:rsid w:val="00A40928"/>
    <w:rsid w:val="00A41225"/>
    <w:rsid w:val="00A4193A"/>
    <w:rsid w:val="00A4208F"/>
    <w:rsid w:val="00A4247E"/>
    <w:rsid w:val="00A43EFD"/>
    <w:rsid w:val="00A46936"/>
    <w:rsid w:val="00A46C8B"/>
    <w:rsid w:val="00A5051F"/>
    <w:rsid w:val="00A51394"/>
    <w:rsid w:val="00A5222D"/>
    <w:rsid w:val="00A5250F"/>
    <w:rsid w:val="00A5340D"/>
    <w:rsid w:val="00A5369B"/>
    <w:rsid w:val="00A53DD5"/>
    <w:rsid w:val="00A601D4"/>
    <w:rsid w:val="00A610B0"/>
    <w:rsid w:val="00A62C51"/>
    <w:rsid w:val="00A63387"/>
    <w:rsid w:val="00A63E89"/>
    <w:rsid w:val="00A66C3E"/>
    <w:rsid w:val="00A700B8"/>
    <w:rsid w:val="00A7080C"/>
    <w:rsid w:val="00A70E09"/>
    <w:rsid w:val="00A72387"/>
    <w:rsid w:val="00A73072"/>
    <w:rsid w:val="00A7452E"/>
    <w:rsid w:val="00A765EC"/>
    <w:rsid w:val="00A7738D"/>
    <w:rsid w:val="00A807C4"/>
    <w:rsid w:val="00A81B73"/>
    <w:rsid w:val="00A86042"/>
    <w:rsid w:val="00A86720"/>
    <w:rsid w:val="00A87DE1"/>
    <w:rsid w:val="00A933AC"/>
    <w:rsid w:val="00A946F7"/>
    <w:rsid w:val="00A9640F"/>
    <w:rsid w:val="00AA2DD0"/>
    <w:rsid w:val="00AA6F8E"/>
    <w:rsid w:val="00AA73AC"/>
    <w:rsid w:val="00AA7634"/>
    <w:rsid w:val="00AB10B8"/>
    <w:rsid w:val="00AB1268"/>
    <w:rsid w:val="00AB2D5D"/>
    <w:rsid w:val="00AB2F8E"/>
    <w:rsid w:val="00AB4355"/>
    <w:rsid w:val="00AC0B97"/>
    <w:rsid w:val="00AC31FE"/>
    <w:rsid w:val="00AC7550"/>
    <w:rsid w:val="00AD0715"/>
    <w:rsid w:val="00AD1666"/>
    <w:rsid w:val="00AD485A"/>
    <w:rsid w:val="00AE2ED3"/>
    <w:rsid w:val="00AE412B"/>
    <w:rsid w:val="00AE58F4"/>
    <w:rsid w:val="00AE5AA6"/>
    <w:rsid w:val="00AE5B62"/>
    <w:rsid w:val="00AE7A2A"/>
    <w:rsid w:val="00AF039B"/>
    <w:rsid w:val="00AF17C3"/>
    <w:rsid w:val="00AF2635"/>
    <w:rsid w:val="00B05281"/>
    <w:rsid w:val="00B052C7"/>
    <w:rsid w:val="00B05B9F"/>
    <w:rsid w:val="00B06B8A"/>
    <w:rsid w:val="00B07904"/>
    <w:rsid w:val="00B07F50"/>
    <w:rsid w:val="00B1157C"/>
    <w:rsid w:val="00B12512"/>
    <w:rsid w:val="00B1470A"/>
    <w:rsid w:val="00B213C0"/>
    <w:rsid w:val="00B21E98"/>
    <w:rsid w:val="00B224BF"/>
    <w:rsid w:val="00B22E1F"/>
    <w:rsid w:val="00B22E26"/>
    <w:rsid w:val="00B22EBD"/>
    <w:rsid w:val="00B25E5A"/>
    <w:rsid w:val="00B31E1D"/>
    <w:rsid w:val="00B3756E"/>
    <w:rsid w:val="00B37A23"/>
    <w:rsid w:val="00B37C4E"/>
    <w:rsid w:val="00B4062F"/>
    <w:rsid w:val="00B460EA"/>
    <w:rsid w:val="00B47122"/>
    <w:rsid w:val="00B47749"/>
    <w:rsid w:val="00B51E50"/>
    <w:rsid w:val="00B52905"/>
    <w:rsid w:val="00B52907"/>
    <w:rsid w:val="00B538F8"/>
    <w:rsid w:val="00B54812"/>
    <w:rsid w:val="00B600B6"/>
    <w:rsid w:val="00B61190"/>
    <w:rsid w:val="00B61272"/>
    <w:rsid w:val="00B66738"/>
    <w:rsid w:val="00B717DD"/>
    <w:rsid w:val="00B73D41"/>
    <w:rsid w:val="00B73E5E"/>
    <w:rsid w:val="00B759AF"/>
    <w:rsid w:val="00B76853"/>
    <w:rsid w:val="00B76AA8"/>
    <w:rsid w:val="00B8041E"/>
    <w:rsid w:val="00B804D4"/>
    <w:rsid w:val="00B81DB2"/>
    <w:rsid w:val="00B82C6D"/>
    <w:rsid w:val="00B83152"/>
    <w:rsid w:val="00B838C3"/>
    <w:rsid w:val="00B83F3E"/>
    <w:rsid w:val="00B84233"/>
    <w:rsid w:val="00B91050"/>
    <w:rsid w:val="00B911BF"/>
    <w:rsid w:val="00B93E98"/>
    <w:rsid w:val="00B95039"/>
    <w:rsid w:val="00B95829"/>
    <w:rsid w:val="00BA02E9"/>
    <w:rsid w:val="00BA4E5F"/>
    <w:rsid w:val="00BA6454"/>
    <w:rsid w:val="00BB17EC"/>
    <w:rsid w:val="00BB53F7"/>
    <w:rsid w:val="00BC1CB4"/>
    <w:rsid w:val="00BC3853"/>
    <w:rsid w:val="00BC57C8"/>
    <w:rsid w:val="00BC62AF"/>
    <w:rsid w:val="00BC66D8"/>
    <w:rsid w:val="00BC7002"/>
    <w:rsid w:val="00BD0B81"/>
    <w:rsid w:val="00BD14C2"/>
    <w:rsid w:val="00BD2EF2"/>
    <w:rsid w:val="00BD453B"/>
    <w:rsid w:val="00BD4E1D"/>
    <w:rsid w:val="00BD536D"/>
    <w:rsid w:val="00BD6676"/>
    <w:rsid w:val="00BE026D"/>
    <w:rsid w:val="00BE1447"/>
    <w:rsid w:val="00BE1546"/>
    <w:rsid w:val="00BE2C48"/>
    <w:rsid w:val="00BE348B"/>
    <w:rsid w:val="00BE3E3A"/>
    <w:rsid w:val="00BE4BB9"/>
    <w:rsid w:val="00BE5AE2"/>
    <w:rsid w:val="00BE5E59"/>
    <w:rsid w:val="00BE6EE4"/>
    <w:rsid w:val="00BF5406"/>
    <w:rsid w:val="00BF63F7"/>
    <w:rsid w:val="00BF7CE7"/>
    <w:rsid w:val="00C03AAE"/>
    <w:rsid w:val="00C10035"/>
    <w:rsid w:val="00C1320B"/>
    <w:rsid w:val="00C1387D"/>
    <w:rsid w:val="00C15943"/>
    <w:rsid w:val="00C16A95"/>
    <w:rsid w:val="00C17E1F"/>
    <w:rsid w:val="00C202BD"/>
    <w:rsid w:val="00C21D7A"/>
    <w:rsid w:val="00C2244B"/>
    <w:rsid w:val="00C22919"/>
    <w:rsid w:val="00C23384"/>
    <w:rsid w:val="00C23606"/>
    <w:rsid w:val="00C25D3D"/>
    <w:rsid w:val="00C268F3"/>
    <w:rsid w:val="00C2798B"/>
    <w:rsid w:val="00C340DB"/>
    <w:rsid w:val="00C37374"/>
    <w:rsid w:val="00C4168A"/>
    <w:rsid w:val="00C41820"/>
    <w:rsid w:val="00C4234A"/>
    <w:rsid w:val="00C42902"/>
    <w:rsid w:val="00C43158"/>
    <w:rsid w:val="00C44BAA"/>
    <w:rsid w:val="00C47F33"/>
    <w:rsid w:val="00C53CA6"/>
    <w:rsid w:val="00C56D95"/>
    <w:rsid w:val="00C6099D"/>
    <w:rsid w:val="00C6258A"/>
    <w:rsid w:val="00C63229"/>
    <w:rsid w:val="00C63F6C"/>
    <w:rsid w:val="00C641AD"/>
    <w:rsid w:val="00C64445"/>
    <w:rsid w:val="00C6496E"/>
    <w:rsid w:val="00C73A6F"/>
    <w:rsid w:val="00C7431D"/>
    <w:rsid w:val="00C80B4B"/>
    <w:rsid w:val="00C82B60"/>
    <w:rsid w:val="00C842EE"/>
    <w:rsid w:val="00C8776B"/>
    <w:rsid w:val="00C9030C"/>
    <w:rsid w:val="00C940AA"/>
    <w:rsid w:val="00C94FF0"/>
    <w:rsid w:val="00C95144"/>
    <w:rsid w:val="00C95170"/>
    <w:rsid w:val="00C96CEE"/>
    <w:rsid w:val="00CA4105"/>
    <w:rsid w:val="00CA439B"/>
    <w:rsid w:val="00CA5EBE"/>
    <w:rsid w:val="00CB12FC"/>
    <w:rsid w:val="00CB376F"/>
    <w:rsid w:val="00CB4814"/>
    <w:rsid w:val="00CB5CDC"/>
    <w:rsid w:val="00CB5D72"/>
    <w:rsid w:val="00CB7308"/>
    <w:rsid w:val="00CB7F2A"/>
    <w:rsid w:val="00CC02E2"/>
    <w:rsid w:val="00CC12C1"/>
    <w:rsid w:val="00CC5F38"/>
    <w:rsid w:val="00CC7815"/>
    <w:rsid w:val="00CC7F0D"/>
    <w:rsid w:val="00CD1DC6"/>
    <w:rsid w:val="00CD2380"/>
    <w:rsid w:val="00CD33F4"/>
    <w:rsid w:val="00CD3C2A"/>
    <w:rsid w:val="00CD3E68"/>
    <w:rsid w:val="00CD6332"/>
    <w:rsid w:val="00CE0E64"/>
    <w:rsid w:val="00CE1211"/>
    <w:rsid w:val="00CE4E89"/>
    <w:rsid w:val="00CF212D"/>
    <w:rsid w:val="00CF24E4"/>
    <w:rsid w:val="00CF2DF6"/>
    <w:rsid w:val="00CF6739"/>
    <w:rsid w:val="00CF79A2"/>
    <w:rsid w:val="00CF7C70"/>
    <w:rsid w:val="00D001E1"/>
    <w:rsid w:val="00D00E8F"/>
    <w:rsid w:val="00D01F62"/>
    <w:rsid w:val="00D04F8D"/>
    <w:rsid w:val="00D1133F"/>
    <w:rsid w:val="00D16ECE"/>
    <w:rsid w:val="00D17457"/>
    <w:rsid w:val="00D179A5"/>
    <w:rsid w:val="00D22C27"/>
    <w:rsid w:val="00D23ED6"/>
    <w:rsid w:val="00D27488"/>
    <w:rsid w:val="00D3004D"/>
    <w:rsid w:val="00D30D7F"/>
    <w:rsid w:val="00D31ADE"/>
    <w:rsid w:val="00D31AF3"/>
    <w:rsid w:val="00D32FEA"/>
    <w:rsid w:val="00D3572E"/>
    <w:rsid w:val="00D35FCC"/>
    <w:rsid w:val="00D36D11"/>
    <w:rsid w:val="00D37C40"/>
    <w:rsid w:val="00D405F1"/>
    <w:rsid w:val="00D40996"/>
    <w:rsid w:val="00D41202"/>
    <w:rsid w:val="00D41210"/>
    <w:rsid w:val="00D43286"/>
    <w:rsid w:val="00D45AD8"/>
    <w:rsid w:val="00D47496"/>
    <w:rsid w:val="00D5600E"/>
    <w:rsid w:val="00D56417"/>
    <w:rsid w:val="00D579B7"/>
    <w:rsid w:val="00D61302"/>
    <w:rsid w:val="00D61D38"/>
    <w:rsid w:val="00D6446F"/>
    <w:rsid w:val="00D655B7"/>
    <w:rsid w:val="00D66670"/>
    <w:rsid w:val="00D66A69"/>
    <w:rsid w:val="00D679F6"/>
    <w:rsid w:val="00D71592"/>
    <w:rsid w:val="00D77326"/>
    <w:rsid w:val="00D8553E"/>
    <w:rsid w:val="00D903B5"/>
    <w:rsid w:val="00D91960"/>
    <w:rsid w:val="00D93723"/>
    <w:rsid w:val="00D94E63"/>
    <w:rsid w:val="00D95A27"/>
    <w:rsid w:val="00D96DC9"/>
    <w:rsid w:val="00D979AB"/>
    <w:rsid w:val="00DA5560"/>
    <w:rsid w:val="00DA5EBD"/>
    <w:rsid w:val="00DB02CC"/>
    <w:rsid w:val="00DB4FB8"/>
    <w:rsid w:val="00DB587B"/>
    <w:rsid w:val="00DB6CB8"/>
    <w:rsid w:val="00DB7573"/>
    <w:rsid w:val="00DC22DE"/>
    <w:rsid w:val="00DC4437"/>
    <w:rsid w:val="00DC65C2"/>
    <w:rsid w:val="00DD25B6"/>
    <w:rsid w:val="00DD3BF1"/>
    <w:rsid w:val="00DD471C"/>
    <w:rsid w:val="00DD7A21"/>
    <w:rsid w:val="00DE2C16"/>
    <w:rsid w:val="00DE4FD1"/>
    <w:rsid w:val="00DF13AA"/>
    <w:rsid w:val="00DF2B6F"/>
    <w:rsid w:val="00DF5364"/>
    <w:rsid w:val="00DF733B"/>
    <w:rsid w:val="00E02709"/>
    <w:rsid w:val="00E02A49"/>
    <w:rsid w:val="00E04F10"/>
    <w:rsid w:val="00E05D03"/>
    <w:rsid w:val="00E07368"/>
    <w:rsid w:val="00E10EF3"/>
    <w:rsid w:val="00E11DE2"/>
    <w:rsid w:val="00E129D0"/>
    <w:rsid w:val="00E146C5"/>
    <w:rsid w:val="00E14D74"/>
    <w:rsid w:val="00E15962"/>
    <w:rsid w:val="00E16003"/>
    <w:rsid w:val="00E22027"/>
    <w:rsid w:val="00E22EFD"/>
    <w:rsid w:val="00E24F50"/>
    <w:rsid w:val="00E25942"/>
    <w:rsid w:val="00E307F7"/>
    <w:rsid w:val="00E3094E"/>
    <w:rsid w:val="00E31190"/>
    <w:rsid w:val="00E31F4B"/>
    <w:rsid w:val="00E31F75"/>
    <w:rsid w:val="00E326A7"/>
    <w:rsid w:val="00E35416"/>
    <w:rsid w:val="00E37CFE"/>
    <w:rsid w:val="00E406D1"/>
    <w:rsid w:val="00E43D25"/>
    <w:rsid w:val="00E46433"/>
    <w:rsid w:val="00E5260C"/>
    <w:rsid w:val="00E52B78"/>
    <w:rsid w:val="00E53978"/>
    <w:rsid w:val="00E54D43"/>
    <w:rsid w:val="00E54E9B"/>
    <w:rsid w:val="00E56F2C"/>
    <w:rsid w:val="00E57536"/>
    <w:rsid w:val="00E57C87"/>
    <w:rsid w:val="00E63DFD"/>
    <w:rsid w:val="00E678D9"/>
    <w:rsid w:val="00E67E06"/>
    <w:rsid w:val="00E71D9B"/>
    <w:rsid w:val="00E82605"/>
    <w:rsid w:val="00E85992"/>
    <w:rsid w:val="00E85E48"/>
    <w:rsid w:val="00E91341"/>
    <w:rsid w:val="00E922B6"/>
    <w:rsid w:val="00E95D86"/>
    <w:rsid w:val="00E96229"/>
    <w:rsid w:val="00E96F21"/>
    <w:rsid w:val="00E97249"/>
    <w:rsid w:val="00E97921"/>
    <w:rsid w:val="00EA09E7"/>
    <w:rsid w:val="00EA0F50"/>
    <w:rsid w:val="00EA2EAF"/>
    <w:rsid w:val="00EA7A4B"/>
    <w:rsid w:val="00EB039D"/>
    <w:rsid w:val="00EB6082"/>
    <w:rsid w:val="00EB7088"/>
    <w:rsid w:val="00EB78B2"/>
    <w:rsid w:val="00EC0CB1"/>
    <w:rsid w:val="00EC11AA"/>
    <w:rsid w:val="00EC7735"/>
    <w:rsid w:val="00ED115B"/>
    <w:rsid w:val="00ED28FC"/>
    <w:rsid w:val="00ED36CF"/>
    <w:rsid w:val="00ED415C"/>
    <w:rsid w:val="00ED5D80"/>
    <w:rsid w:val="00ED5ECF"/>
    <w:rsid w:val="00ED6AB1"/>
    <w:rsid w:val="00EE3295"/>
    <w:rsid w:val="00EE4691"/>
    <w:rsid w:val="00EF0E26"/>
    <w:rsid w:val="00EF31AA"/>
    <w:rsid w:val="00EF374F"/>
    <w:rsid w:val="00EF52BC"/>
    <w:rsid w:val="00EF537B"/>
    <w:rsid w:val="00EF6EFB"/>
    <w:rsid w:val="00EF784B"/>
    <w:rsid w:val="00F01139"/>
    <w:rsid w:val="00F020AF"/>
    <w:rsid w:val="00F03752"/>
    <w:rsid w:val="00F04EA1"/>
    <w:rsid w:val="00F06671"/>
    <w:rsid w:val="00F06E97"/>
    <w:rsid w:val="00F10370"/>
    <w:rsid w:val="00F12B0E"/>
    <w:rsid w:val="00F12E21"/>
    <w:rsid w:val="00F14A0C"/>
    <w:rsid w:val="00F17F12"/>
    <w:rsid w:val="00F20C5E"/>
    <w:rsid w:val="00F20CD4"/>
    <w:rsid w:val="00F22C78"/>
    <w:rsid w:val="00F231F8"/>
    <w:rsid w:val="00F24E9E"/>
    <w:rsid w:val="00F32FAF"/>
    <w:rsid w:val="00F36568"/>
    <w:rsid w:val="00F37F26"/>
    <w:rsid w:val="00F41424"/>
    <w:rsid w:val="00F43D2A"/>
    <w:rsid w:val="00F43E55"/>
    <w:rsid w:val="00F441AD"/>
    <w:rsid w:val="00F45BB6"/>
    <w:rsid w:val="00F46260"/>
    <w:rsid w:val="00F501D1"/>
    <w:rsid w:val="00F5093E"/>
    <w:rsid w:val="00F5141A"/>
    <w:rsid w:val="00F51CE7"/>
    <w:rsid w:val="00F53A65"/>
    <w:rsid w:val="00F53B66"/>
    <w:rsid w:val="00F56A07"/>
    <w:rsid w:val="00F60924"/>
    <w:rsid w:val="00F60DA7"/>
    <w:rsid w:val="00F65985"/>
    <w:rsid w:val="00F65C86"/>
    <w:rsid w:val="00F712AC"/>
    <w:rsid w:val="00F71966"/>
    <w:rsid w:val="00F73A28"/>
    <w:rsid w:val="00F74503"/>
    <w:rsid w:val="00F74D2C"/>
    <w:rsid w:val="00F77FAC"/>
    <w:rsid w:val="00F827F5"/>
    <w:rsid w:val="00F85405"/>
    <w:rsid w:val="00F860CD"/>
    <w:rsid w:val="00F86AAC"/>
    <w:rsid w:val="00F8700B"/>
    <w:rsid w:val="00F903A8"/>
    <w:rsid w:val="00F90DCC"/>
    <w:rsid w:val="00F91C25"/>
    <w:rsid w:val="00F93FB8"/>
    <w:rsid w:val="00F97513"/>
    <w:rsid w:val="00FA18CD"/>
    <w:rsid w:val="00FA24A4"/>
    <w:rsid w:val="00FA36D6"/>
    <w:rsid w:val="00FB08D1"/>
    <w:rsid w:val="00FB0B52"/>
    <w:rsid w:val="00FB20F7"/>
    <w:rsid w:val="00FB493A"/>
    <w:rsid w:val="00FB61F4"/>
    <w:rsid w:val="00FB769C"/>
    <w:rsid w:val="00FB7EEB"/>
    <w:rsid w:val="00FC0425"/>
    <w:rsid w:val="00FC21DA"/>
    <w:rsid w:val="00FC23F7"/>
    <w:rsid w:val="00FC268B"/>
    <w:rsid w:val="00FC390D"/>
    <w:rsid w:val="00FC4B82"/>
    <w:rsid w:val="00FC525F"/>
    <w:rsid w:val="00FC6E11"/>
    <w:rsid w:val="00FD0B0D"/>
    <w:rsid w:val="00FD1D49"/>
    <w:rsid w:val="00FD34E9"/>
    <w:rsid w:val="00FD4045"/>
    <w:rsid w:val="00FD4FDE"/>
    <w:rsid w:val="00FD5BFD"/>
    <w:rsid w:val="00FD616E"/>
    <w:rsid w:val="00FD7224"/>
    <w:rsid w:val="00FE0085"/>
    <w:rsid w:val="00FE1924"/>
    <w:rsid w:val="00FE2716"/>
    <w:rsid w:val="00FF0EFB"/>
    <w:rsid w:val="00FF128C"/>
    <w:rsid w:val="00FF1735"/>
    <w:rsid w:val="00FF3506"/>
    <w:rsid w:val="00FF6B46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A0BE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1DA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296307"/>
    <w:pPr>
      <w:spacing w:after="0" w:line="240" w:lineRule="auto"/>
    </w:pPr>
    <w:rPr>
      <w:rFonts w:ascii="Calibri" w:hAnsi="Calibri" w:cs="Calibri"/>
    </w:rPr>
  </w:style>
  <w:style w:type="character" w:customStyle="1" w:styleId="a7">
    <w:name w:val="Текст Знак"/>
    <w:basedOn w:val="a0"/>
    <w:link w:val="a6"/>
    <w:uiPriority w:val="99"/>
    <w:semiHidden/>
    <w:rsid w:val="00296307"/>
    <w:rPr>
      <w:rFonts w:ascii="Calibri" w:hAnsi="Calibri" w:cs="Calibri"/>
    </w:rPr>
  </w:style>
  <w:style w:type="character" w:styleId="a8">
    <w:name w:val="annotation reference"/>
    <w:basedOn w:val="a0"/>
    <w:uiPriority w:val="99"/>
    <w:semiHidden/>
    <w:unhideWhenUsed/>
    <w:rsid w:val="006326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326FA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6326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FA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326FA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B37C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B37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551C35"/>
  </w:style>
  <w:style w:type="paragraph" w:customStyle="1" w:styleId="rvps6">
    <w:name w:val="rvps6"/>
    <w:basedOn w:val="a"/>
    <w:rsid w:val="00551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551C35"/>
  </w:style>
  <w:style w:type="paragraph" w:styleId="ae">
    <w:name w:val="footnote text"/>
    <w:basedOn w:val="a"/>
    <w:link w:val="af"/>
    <w:uiPriority w:val="99"/>
    <w:semiHidden/>
    <w:unhideWhenUsed/>
    <w:rsid w:val="00925903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925903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25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6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E030D-4288-429A-9D77-C419FC5F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35259</Words>
  <Characters>20098</Characters>
  <Application>Microsoft Office Word</Application>
  <DocSecurity>0</DocSecurity>
  <Lines>167</Lines>
  <Paragraphs>110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55247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8</cp:revision>
  <cp:lastPrinted>2022-12-19T08:05:00Z</cp:lastPrinted>
  <dcterms:created xsi:type="dcterms:W3CDTF">2025-01-03T14:41:00Z</dcterms:created>
  <dcterms:modified xsi:type="dcterms:W3CDTF">2025-01-29T20:20:00Z</dcterms:modified>
</cp:coreProperties>
</file>